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EF" w:rsidRPr="00CC6398" w:rsidRDefault="00801BEF" w:rsidP="009B392B">
      <w:pPr>
        <w:spacing w:after="400" w:line="276" w:lineRule="auto"/>
        <w:jc w:val="both"/>
        <w:rPr>
          <w:rFonts w:ascii="Calibri" w:hAnsi="Calibri"/>
          <w:sz w:val="22"/>
          <w:szCs w:val="22"/>
        </w:rPr>
      </w:pPr>
      <w:r w:rsidRPr="00CC6398">
        <w:rPr>
          <w:rFonts w:ascii="Calibri" w:hAnsi="Calibri"/>
          <w:noProof/>
          <w:sz w:val="22"/>
          <w:szCs w:val="22"/>
        </w:rPr>
        <w:drawing>
          <wp:inline distT="0" distB="0" distL="0" distR="0">
            <wp:extent cx="1885950" cy="1076325"/>
            <wp:effectExtent l="0" t="0" r="0" b="0"/>
            <wp:docPr id="2" name="Afbeelding 2" descr="ARTEV_lo_zwart_zonder_base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V_lo_zwart_zonder_baselin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076325"/>
                    </a:xfrm>
                    <a:prstGeom prst="rect">
                      <a:avLst/>
                    </a:prstGeom>
                    <a:noFill/>
                    <a:ln>
                      <a:noFill/>
                    </a:ln>
                  </pic:spPr>
                </pic:pic>
              </a:graphicData>
            </a:graphic>
          </wp:inline>
        </w:drawing>
      </w:r>
    </w:p>
    <w:p w:rsidR="00801BEF" w:rsidRPr="00CC6398" w:rsidRDefault="00801BEF" w:rsidP="009B392B">
      <w:pPr>
        <w:spacing w:after="200" w:line="276" w:lineRule="auto"/>
        <w:jc w:val="both"/>
        <w:rPr>
          <w:rFonts w:ascii="Calibri" w:hAnsi="Calibri"/>
          <w:sz w:val="22"/>
          <w:szCs w:val="22"/>
        </w:rPr>
      </w:pPr>
    </w:p>
    <w:p w:rsidR="00801BEF" w:rsidRPr="00CC6398" w:rsidRDefault="00801BEF" w:rsidP="009B392B">
      <w:pPr>
        <w:spacing w:after="200" w:line="276" w:lineRule="auto"/>
        <w:jc w:val="both"/>
        <w:rPr>
          <w:rFonts w:ascii="Calibri" w:hAnsi="Calibri"/>
          <w:sz w:val="22"/>
          <w:szCs w:val="22"/>
        </w:rPr>
      </w:pPr>
    </w:p>
    <w:p w:rsidR="00801BEF" w:rsidRPr="00CC6398" w:rsidRDefault="00801BEF" w:rsidP="009B392B">
      <w:pPr>
        <w:spacing w:after="200" w:line="276" w:lineRule="auto"/>
        <w:jc w:val="both"/>
        <w:rPr>
          <w:rFonts w:ascii="Calibri" w:hAnsi="Calibri"/>
          <w:sz w:val="22"/>
          <w:szCs w:val="22"/>
        </w:rPr>
      </w:pPr>
    </w:p>
    <w:p w:rsidR="00801BEF" w:rsidRPr="00CC6398" w:rsidRDefault="00801BEF" w:rsidP="009B392B">
      <w:pPr>
        <w:spacing w:after="200" w:line="276" w:lineRule="auto"/>
        <w:jc w:val="both"/>
        <w:rPr>
          <w:rFonts w:ascii="Calibri" w:hAnsi="Calibri"/>
          <w:sz w:val="22"/>
          <w:szCs w:val="22"/>
        </w:rPr>
      </w:pPr>
    </w:p>
    <w:p w:rsidR="00801BEF" w:rsidRPr="00CC6398" w:rsidRDefault="00801BEF" w:rsidP="009B392B">
      <w:pPr>
        <w:spacing w:after="200" w:line="276" w:lineRule="auto"/>
        <w:jc w:val="both"/>
        <w:rPr>
          <w:rFonts w:ascii="Calibri" w:hAnsi="Calibri"/>
          <w:sz w:val="22"/>
          <w:szCs w:val="22"/>
        </w:rPr>
      </w:pPr>
    </w:p>
    <w:p w:rsidR="00801BEF" w:rsidRPr="00CC6398" w:rsidRDefault="00801BEF" w:rsidP="009B392B">
      <w:pPr>
        <w:spacing w:after="200" w:line="276" w:lineRule="auto"/>
        <w:jc w:val="both"/>
        <w:rPr>
          <w:rFonts w:ascii="Calibri" w:hAnsi="Calibri"/>
          <w:sz w:val="22"/>
          <w:szCs w:val="22"/>
        </w:rPr>
      </w:pPr>
    </w:p>
    <w:tbl>
      <w:tblPr>
        <w:tblW w:w="0" w:type="auto"/>
        <w:tblLook w:val="04A0" w:firstRow="1" w:lastRow="0" w:firstColumn="1" w:lastColumn="0" w:noHBand="0" w:noVBand="1"/>
      </w:tblPr>
      <w:tblGrid>
        <w:gridCol w:w="9073"/>
      </w:tblGrid>
      <w:tr w:rsidR="00801BEF" w:rsidRPr="00CC6398" w:rsidTr="00801BEF">
        <w:trPr>
          <w:cantSplit/>
          <w:trHeight w:hRule="exact" w:val="2268"/>
        </w:trPr>
        <w:tc>
          <w:tcPr>
            <w:tcW w:w="9212" w:type="dxa"/>
          </w:tcPr>
          <w:p w:rsidR="00801BEF" w:rsidRPr="00CC6398" w:rsidRDefault="00F4089A" w:rsidP="009B392B">
            <w:pPr>
              <w:spacing w:line="276" w:lineRule="auto"/>
              <w:jc w:val="both"/>
              <w:rPr>
                <w:rFonts w:ascii="Calibri" w:hAnsi="Calibri" w:cs="Calibri"/>
                <w:b/>
                <w:bCs/>
                <w:caps/>
                <w:sz w:val="44"/>
                <w:szCs w:val="22"/>
              </w:rPr>
            </w:pPr>
            <w:r>
              <w:rPr>
                <w:rFonts w:ascii="Calibri" w:hAnsi="Calibri" w:cs="Calibri"/>
                <w:b/>
                <w:bCs/>
                <w:caps/>
                <w:sz w:val="44"/>
                <w:szCs w:val="22"/>
              </w:rPr>
              <w:t>STAGE</w:t>
            </w:r>
            <w:r w:rsidR="00801BEF" w:rsidRPr="00CC6398">
              <w:rPr>
                <w:rFonts w:ascii="Calibri" w:hAnsi="Calibri" w:cs="Calibri"/>
                <w:b/>
                <w:bCs/>
                <w:caps/>
                <w:sz w:val="44"/>
                <w:szCs w:val="22"/>
              </w:rPr>
              <w:t>gids  1</w:t>
            </w:r>
            <w:r w:rsidR="007300D2" w:rsidRPr="00CC6398">
              <w:rPr>
                <w:rFonts w:ascii="Calibri" w:hAnsi="Calibri" w:cs="Calibri"/>
                <w:b/>
                <w:bCs/>
                <w:caps/>
                <w:sz w:val="44"/>
                <w:szCs w:val="22"/>
                <w:vertAlign w:val="superscript"/>
              </w:rPr>
              <w:t>ste</w:t>
            </w:r>
            <w:r w:rsidR="00801BEF" w:rsidRPr="00CC6398">
              <w:rPr>
                <w:rFonts w:ascii="Calibri" w:hAnsi="Calibri" w:cs="Calibri"/>
                <w:b/>
                <w:bCs/>
                <w:caps/>
                <w:sz w:val="44"/>
                <w:szCs w:val="22"/>
              </w:rPr>
              <w:t xml:space="preserve"> leerjaar</w:t>
            </w:r>
          </w:p>
          <w:p w:rsidR="00801BEF" w:rsidRPr="00CC6398" w:rsidRDefault="00801BEF" w:rsidP="009B392B">
            <w:pPr>
              <w:spacing w:line="276" w:lineRule="auto"/>
              <w:jc w:val="both"/>
              <w:rPr>
                <w:rFonts w:ascii="Calibri" w:hAnsi="Calibri"/>
                <w:sz w:val="44"/>
                <w:szCs w:val="22"/>
              </w:rPr>
            </w:pPr>
          </w:p>
        </w:tc>
      </w:tr>
      <w:tr w:rsidR="00801BEF" w:rsidRPr="00CC6398" w:rsidTr="00801BEF">
        <w:trPr>
          <w:cantSplit/>
          <w:trHeight w:hRule="exact" w:val="1134"/>
        </w:trPr>
        <w:tc>
          <w:tcPr>
            <w:tcW w:w="9212" w:type="dxa"/>
          </w:tcPr>
          <w:p w:rsidR="00801BEF" w:rsidRPr="00CC6398" w:rsidRDefault="00801BEF" w:rsidP="009B392B">
            <w:pPr>
              <w:jc w:val="both"/>
              <w:rPr>
                <w:rFonts w:ascii="Calibri" w:hAnsi="Calibri"/>
                <w:b/>
                <w:sz w:val="22"/>
                <w:szCs w:val="22"/>
              </w:rPr>
            </w:pPr>
            <w:r w:rsidRPr="00CC6398">
              <w:rPr>
                <w:rFonts w:ascii="Calibri" w:hAnsi="Calibri"/>
                <w:b/>
                <w:sz w:val="22"/>
                <w:szCs w:val="22"/>
              </w:rPr>
              <w:t xml:space="preserve">Auteurs: </w:t>
            </w:r>
            <w:r w:rsidR="00F4089A">
              <w:rPr>
                <w:rFonts w:ascii="Calibri" w:hAnsi="Calibri"/>
                <w:b/>
                <w:sz w:val="22"/>
                <w:szCs w:val="22"/>
              </w:rPr>
              <w:t xml:space="preserve">Lut Van Damme, Veerle Amelinckx </w:t>
            </w:r>
          </w:p>
          <w:p w:rsidR="00801BEF" w:rsidRPr="00CC6398" w:rsidRDefault="00801BEF" w:rsidP="009B392B">
            <w:pPr>
              <w:jc w:val="both"/>
              <w:rPr>
                <w:rFonts w:ascii="Calibri" w:hAnsi="Calibri"/>
                <w:b/>
                <w:sz w:val="22"/>
                <w:szCs w:val="22"/>
              </w:rPr>
            </w:pPr>
          </w:p>
          <w:p w:rsidR="00801BEF" w:rsidRPr="00CC6398" w:rsidRDefault="00801BEF" w:rsidP="009B392B">
            <w:pPr>
              <w:jc w:val="both"/>
              <w:rPr>
                <w:rFonts w:ascii="Calibri" w:hAnsi="Calibri"/>
                <w:sz w:val="22"/>
                <w:szCs w:val="22"/>
              </w:rPr>
            </w:pPr>
          </w:p>
        </w:tc>
      </w:tr>
      <w:tr w:rsidR="00801BEF" w:rsidRPr="00CC6398" w:rsidTr="00801BEF">
        <w:trPr>
          <w:cantSplit/>
          <w:trHeight w:hRule="exact" w:val="567"/>
        </w:trPr>
        <w:tc>
          <w:tcPr>
            <w:tcW w:w="9212" w:type="dxa"/>
          </w:tcPr>
          <w:p w:rsidR="00801BEF" w:rsidRPr="00CC6398" w:rsidRDefault="00801BEF" w:rsidP="009B392B">
            <w:pPr>
              <w:spacing w:line="276" w:lineRule="auto"/>
              <w:jc w:val="both"/>
              <w:rPr>
                <w:rFonts w:ascii="Calibri" w:hAnsi="Calibri" w:cs="Calibri"/>
                <w:b/>
                <w:bCs/>
                <w:caps/>
                <w:sz w:val="22"/>
                <w:szCs w:val="22"/>
              </w:rPr>
            </w:pPr>
            <w:r w:rsidRPr="00CC6398">
              <w:rPr>
                <w:rFonts w:ascii="Calibri" w:hAnsi="Calibri" w:cs="Calibri"/>
                <w:bCs/>
                <w:caps/>
                <w:sz w:val="22"/>
                <w:szCs w:val="22"/>
              </w:rPr>
              <w:t>Bachelor in het onderwijs :  lager onderwijs</w:t>
            </w:r>
          </w:p>
        </w:tc>
      </w:tr>
      <w:tr w:rsidR="00801BEF" w:rsidRPr="00CC6398" w:rsidTr="00801BEF">
        <w:trPr>
          <w:cantSplit/>
          <w:trHeight w:hRule="exact" w:val="3402"/>
        </w:trPr>
        <w:tc>
          <w:tcPr>
            <w:tcW w:w="9212" w:type="dxa"/>
          </w:tcPr>
          <w:p w:rsidR="00801BEF" w:rsidRPr="00CC6398" w:rsidRDefault="00801BEF" w:rsidP="009B392B">
            <w:pPr>
              <w:spacing w:line="276" w:lineRule="auto"/>
              <w:jc w:val="both"/>
              <w:rPr>
                <w:rFonts w:ascii="Calibri" w:hAnsi="Calibri" w:cs="Calibri"/>
                <w:bCs/>
                <w:caps/>
                <w:sz w:val="22"/>
                <w:szCs w:val="22"/>
              </w:rPr>
            </w:pPr>
          </w:p>
          <w:p w:rsidR="00801BEF" w:rsidRPr="00CC6398" w:rsidRDefault="00801BEF" w:rsidP="009B392B">
            <w:pPr>
              <w:spacing w:line="276" w:lineRule="auto"/>
              <w:jc w:val="both"/>
              <w:rPr>
                <w:rFonts w:ascii="Calibri" w:hAnsi="Calibri" w:cs="Calibri"/>
                <w:sz w:val="22"/>
                <w:szCs w:val="22"/>
              </w:rPr>
            </w:pPr>
          </w:p>
          <w:p w:rsidR="00801BEF" w:rsidRPr="00CC6398" w:rsidRDefault="00801BEF" w:rsidP="009B392B">
            <w:pPr>
              <w:jc w:val="both"/>
              <w:rPr>
                <w:rFonts w:ascii="Calibri" w:hAnsi="Calibri"/>
                <w:sz w:val="22"/>
                <w:szCs w:val="22"/>
              </w:rPr>
            </w:pPr>
          </w:p>
          <w:p w:rsidR="00801BEF" w:rsidRPr="00CC6398" w:rsidRDefault="00801BEF" w:rsidP="009B392B">
            <w:pPr>
              <w:jc w:val="both"/>
              <w:rPr>
                <w:rFonts w:ascii="Calibri" w:hAnsi="Calibri"/>
                <w:sz w:val="22"/>
                <w:szCs w:val="22"/>
              </w:rPr>
            </w:pPr>
          </w:p>
          <w:p w:rsidR="00801BEF" w:rsidRPr="00CC6398" w:rsidRDefault="00801BEF" w:rsidP="009B392B">
            <w:pPr>
              <w:jc w:val="both"/>
              <w:rPr>
                <w:rFonts w:ascii="Calibri" w:hAnsi="Calibri"/>
                <w:sz w:val="22"/>
                <w:szCs w:val="22"/>
              </w:rPr>
            </w:pPr>
          </w:p>
          <w:p w:rsidR="00801BEF" w:rsidRPr="00CC6398" w:rsidRDefault="00801BEF" w:rsidP="009B392B">
            <w:pPr>
              <w:jc w:val="both"/>
              <w:rPr>
                <w:rFonts w:ascii="Calibri" w:hAnsi="Calibri"/>
                <w:sz w:val="22"/>
                <w:szCs w:val="22"/>
              </w:rPr>
            </w:pPr>
          </w:p>
          <w:p w:rsidR="00801BEF" w:rsidRPr="00CC6398" w:rsidRDefault="00801BEF" w:rsidP="009B392B">
            <w:pPr>
              <w:jc w:val="both"/>
              <w:rPr>
                <w:rFonts w:ascii="Calibri" w:hAnsi="Calibri"/>
                <w:sz w:val="22"/>
                <w:szCs w:val="22"/>
              </w:rPr>
            </w:pPr>
          </w:p>
          <w:p w:rsidR="00801BEF" w:rsidRPr="00CC6398" w:rsidRDefault="00801BEF" w:rsidP="009B392B">
            <w:pPr>
              <w:jc w:val="both"/>
              <w:rPr>
                <w:rFonts w:ascii="Calibri" w:hAnsi="Calibri"/>
                <w:sz w:val="22"/>
                <w:szCs w:val="22"/>
              </w:rPr>
            </w:pPr>
          </w:p>
          <w:p w:rsidR="00801BEF" w:rsidRPr="00CC6398" w:rsidRDefault="00801BEF" w:rsidP="009B392B">
            <w:pPr>
              <w:jc w:val="both"/>
              <w:rPr>
                <w:rFonts w:ascii="Calibri" w:hAnsi="Calibri"/>
                <w:sz w:val="22"/>
                <w:szCs w:val="22"/>
              </w:rPr>
            </w:pPr>
          </w:p>
          <w:p w:rsidR="00801BEF" w:rsidRPr="00CC6398" w:rsidRDefault="00801BEF" w:rsidP="009B392B">
            <w:pPr>
              <w:jc w:val="both"/>
              <w:rPr>
                <w:rFonts w:ascii="Calibri" w:hAnsi="Calibri"/>
                <w:sz w:val="22"/>
                <w:szCs w:val="22"/>
              </w:rPr>
            </w:pPr>
          </w:p>
        </w:tc>
      </w:tr>
    </w:tbl>
    <w:p w:rsidR="00801BEF" w:rsidRPr="00CC6398" w:rsidRDefault="00801BEF" w:rsidP="009B392B">
      <w:pPr>
        <w:jc w:val="both"/>
        <w:rPr>
          <w:rFonts w:ascii="Calibri" w:hAnsi="Calibri"/>
          <w:sz w:val="22"/>
          <w:szCs w:val="22"/>
        </w:rPr>
      </w:pPr>
    </w:p>
    <w:p w:rsidR="00801BEF" w:rsidRPr="00CC6398" w:rsidRDefault="00801BEF" w:rsidP="009B392B">
      <w:pPr>
        <w:jc w:val="both"/>
        <w:rPr>
          <w:rFonts w:ascii="Calibri" w:hAnsi="Calibri" w:cs="Calibri"/>
          <w:b/>
          <w:bCs/>
          <w:caps/>
          <w:sz w:val="22"/>
          <w:szCs w:val="22"/>
        </w:rPr>
      </w:pPr>
    </w:p>
    <w:p w:rsidR="00801BEF" w:rsidRPr="00CC6398" w:rsidRDefault="002E2333" w:rsidP="009B392B">
      <w:pPr>
        <w:jc w:val="both"/>
        <w:rPr>
          <w:rFonts w:ascii="Calibri" w:hAnsi="Calibri"/>
          <w:sz w:val="22"/>
          <w:szCs w:val="22"/>
        </w:rPr>
      </w:pPr>
      <w:r w:rsidRPr="00CC6398">
        <w:rPr>
          <w:rFonts w:ascii="Calibri" w:hAnsi="Calibri" w:cs="Calibri"/>
          <w:b/>
          <w:bCs/>
          <w:caps/>
          <w:sz w:val="22"/>
          <w:szCs w:val="22"/>
        </w:rPr>
        <w:t>Academiejaar: 201</w:t>
      </w:r>
      <w:r w:rsidR="00F4089A">
        <w:rPr>
          <w:rFonts w:ascii="Calibri" w:hAnsi="Calibri" w:cs="Calibri"/>
          <w:b/>
          <w:bCs/>
          <w:caps/>
          <w:sz w:val="22"/>
          <w:szCs w:val="22"/>
        </w:rPr>
        <w:t>6</w:t>
      </w:r>
      <w:r w:rsidR="00801BEF" w:rsidRPr="00CC6398">
        <w:rPr>
          <w:rFonts w:ascii="Calibri" w:hAnsi="Calibri" w:cs="Calibri"/>
          <w:b/>
          <w:bCs/>
          <w:caps/>
          <w:sz w:val="22"/>
          <w:szCs w:val="22"/>
        </w:rPr>
        <w:t>-201</w:t>
      </w:r>
      <w:r w:rsidR="00F4089A">
        <w:rPr>
          <w:rFonts w:ascii="Calibri" w:hAnsi="Calibri" w:cs="Calibri"/>
          <w:b/>
          <w:bCs/>
          <w:caps/>
          <w:sz w:val="22"/>
          <w:szCs w:val="22"/>
        </w:rPr>
        <w:t>7</w:t>
      </w:r>
    </w:p>
    <w:p w:rsidR="00801BEF" w:rsidRPr="00CC6398" w:rsidRDefault="00801BEF" w:rsidP="009B392B">
      <w:pPr>
        <w:spacing w:after="400"/>
        <w:jc w:val="both"/>
        <w:rPr>
          <w:noProof/>
          <w:sz w:val="22"/>
          <w:szCs w:val="22"/>
        </w:rPr>
      </w:pPr>
    </w:p>
    <w:p w:rsidR="00CC6398" w:rsidRDefault="00CC6398" w:rsidP="009B392B">
      <w:pPr>
        <w:shd w:val="clear" w:color="auto" w:fill="FFFFFF"/>
        <w:jc w:val="both"/>
        <w:rPr>
          <w:rStyle w:val="Zwaar"/>
          <w:szCs w:val="22"/>
        </w:rPr>
      </w:pPr>
    </w:p>
    <w:p w:rsidR="000A4E21" w:rsidRPr="00CC6398" w:rsidRDefault="000A4E21" w:rsidP="009B392B">
      <w:pPr>
        <w:shd w:val="clear" w:color="auto" w:fill="FFFFFF"/>
        <w:jc w:val="both"/>
        <w:rPr>
          <w:rStyle w:val="Zwaar"/>
          <w:szCs w:val="22"/>
        </w:rPr>
      </w:pPr>
      <w:r w:rsidRPr="00CC6398">
        <w:rPr>
          <w:rStyle w:val="Zwaar"/>
          <w:szCs w:val="22"/>
        </w:rPr>
        <w:lastRenderedPageBreak/>
        <w:t>DEEL 1</w:t>
      </w:r>
    </w:p>
    <w:p w:rsidR="002D65BF" w:rsidRPr="00CC6398" w:rsidRDefault="002F142B" w:rsidP="009B392B">
      <w:pPr>
        <w:pStyle w:val="Kop1"/>
        <w:numPr>
          <w:ilvl w:val="0"/>
          <w:numId w:val="1"/>
        </w:numPr>
        <w:ind w:left="284" w:hanging="284"/>
        <w:jc w:val="both"/>
        <w:rPr>
          <w:rStyle w:val="Zwaar"/>
          <w:rFonts w:ascii="Calibri" w:hAnsi="Calibri" w:cs="Calibri"/>
          <w:b/>
          <w:bCs/>
          <w:szCs w:val="22"/>
          <w:lang w:eastAsia="en-US"/>
        </w:rPr>
      </w:pPr>
      <w:bookmarkStart w:id="0" w:name="_Toc369774218"/>
      <w:r w:rsidRPr="00CC6398">
        <w:rPr>
          <w:rStyle w:val="Zwaar"/>
          <w:rFonts w:ascii="Calibri" w:hAnsi="Calibri" w:cs="Calibri"/>
          <w:b/>
          <w:bCs/>
          <w:szCs w:val="22"/>
          <w:lang w:eastAsia="en-US"/>
        </w:rPr>
        <w:t>Doelen</w:t>
      </w:r>
      <w:bookmarkEnd w:id="0"/>
    </w:p>
    <w:p w:rsidR="002F142B" w:rsidRPr="00CC6398" w:rsidRDefault="002F142B" w:rsidP="009B392B">
      <w:pPr>
        <w:shd w:val="clear" w:color="auto" w:fill="FFFFFF"/>
        <w:jc w:val="both"/>
        <w:rPr>
          <w:rFonts w:asciiTheme="minorHAnsi" w:hAnsiTheme="minorHAnsi" w:cstheme="minorHAnsi"/>
          <w:sz w:val="22"/>
          <w:szCs w:val="22"/>
        </w:rPr>
      </w:pPr>
    </w:p>
    <w:p w:rsidR="00C316E8" w:rsidRPr="00CC6398" w:rsidRDefault="00F5271F"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De</w:t>
      </w:r>
      <w:r w:rsidR="002D65BF" w:rsidRPr="00CC6398">
        <w:rPr>
          <w:rFonts w:asciiTheme="minorHAnsi" w:hAnsiTheme="minorHAnsi" w:cstheme="minorHAnsi"/>
          <w:sz w:val="22"/>
          <w:szCs w:val="22"/>
        </w:rPr>
        <w:t xml:space="preserve"> </w:t>
      </w:r>
      <w:r w:rsidR="00F4089A">
        <w:rPr>
          <w:rFonts w:asciiTheme="minorHAnsi" w:hAnsiTheme="minorHAnsi" w:cstheme="minorHAnsi"/>
          <w:b/>
          <w:sz w:val="22"/>
          <w:szCs w:val="22"/>
        </w:rPr>
        <w:t>stage</w:t>
      </w:r>
      <w:r w:rsidR="002D65BF" w:rsidRPr="00CC6398">
        <w:rPr>
          <w:rFonts w:asciiTheme="minorHAnsi" w:hAnsiTheme="minorHAnsi" w:cstheme="minorHAnsi"/>
          <w:sz w:val="22"/>
          <w:szCs w:val="22"/>
        </w:rPr>
        <w:t xml:space="preserve"> </w:t>
      </w:r>
      <w:r w:rsidRPr="00CC6398">
        <w:rPr>
          <w:rFonts w:asciiTheme="minorHAnsi" w:hAnsiTheme="minorHAnsi" w:cstheme="minorHAnsi"/>
          <w:sz w:val="22"/>
          <w:szCs w:val="22"/>
        </w:rPr>
        <w:t xml:space="preserve">in het </w:t>
      </w:r>
      <w:r w:rsidR="002D65BF" w:rsidRPr="00CC6398">
        <w:rPr>
          <w:rFonts w:asciiTheme="minorHAnsi" w:hAnsiTheme="minorHAnsi" w:cstheme="minorHAnsi"/>
          <w:sz w:val="22"/>
          <w:szCs w:val="22"/>
        </w:rPr>
        <w:t xml:space="preserve">eerste leerjaar </w:t>
      </w:r>
      <w:r w:rsidR="00573690" w:rsidRPr="00CC6398">
        <w:rPr>
          <w:rFonts w:asciiTheme="minorHAnsi" w:hAnsiTheme="minorHAnsi" w:cstheme="minorHAnsi"/>
          <w:sz w:val="22"/>
          <w:szCs w:val="22"/>
        </w:rPr>
        <w:t xml:space="preserve">maakt </w:t>
      </w:r>
      <w:r w:rsidR="002D65BF" w:rsidRPr="00CC6398">
        <w:rPr>
          <w:rFonts w:asciiTheme="minorHAnsi" w:hAnsiTheme="minorHAnsi" w:cstheme="minorHAnsi"/>
          <w:sz w:val="22"/>
          <w:szCs w:val="22"/>
        </w:rPr>
        <w:t xml:space="preserve">deel uit van </w:t>
      </w:r>
      <w:r w:rsidRPr="00CC6398">
        <w:rPr>
          <w:rFonts w:asciiTheme="minorHAnsi" w:hAnsiTheme="minorHAnsi" w:cstheme="minorHAnsi"/>
          <w:sz w:val="22"/>
          <w:szCs w:val="22"/>
        </w:rPr>
        <w:t>het opleid</w:t>
      </w:r>
      <w:r w:rsidR="00245712" w:rsidRPr="00CC6398">
        <w:rPr>
          <w:rFonts w:asciiTheme="minorHAnsi" w:hAnsiTheme="minorHAnsi" w:cstheme="minorHAnsi"/>
          <w:sz w:val="22"/>
          <w:szCs w:val="22"/>
        </w:rPr>
        <w:t xml:space="preserve">ingsonderdeel ‘eerste leerjaar’ en </w:t>
      </w:r>
      <w:r w:rsidRPr="00CC6398">
        <w:rPr>
          <w:rFonts w:asciiTheme="minorHAnsi" w:hAnsiTheme="minorHAnsi" w:cstheme="minorHAnsi"/>
          <w:sz w:val="22"/>
          <w:szCs w:val="22"/>
        </w:rPr>
        <w:t>is</w:t>
      </w:r>
      <w:r w:rsidR="002D65BF" w:rsidRPr="00CC6398">
        <w:rPr>
          <w:rFonts w:asciiTheme="minorHAnsi" w:hAnsiTheme="minorHAnsi" w:cstheme="minorHAnsi"/>
          <w:sz w:val="22"/>
          <w:szCs w:val="22"/>
        </w:rPr>
        <w:t xml:space="preserve"> bedoeld om </w:t>
      </w:r>
      <w:r w:rsidR="00E50B14" w:rsidRPr="00CC6398">
        <w:rPr>
          <w:rFonts w:asciiTheme="minorHAnsi" w:hAnsiTheme="minorHAnsi" w:cstheme="minorHAnsi"/>
          <w:sz w:val="22"/>
          <w:szCs w:val="22"/>
        </w:rPr>
        <w:t xml:space="preserve">inzichten uit de </w:t>
      </w:r>
      <w:r w:rsidR="002D65BF" w:rsidRPr="00CC6398">
        <w:rPr>
          <w:rFonts w:asciiTheme="minorHAnsi" w:hAnsiTheme="minorHAnsi" w:cstheme="minorHAnsi"/>
          <w:sz w:val="22"/>
          <w:szCs w:val="22"/>
        </w:rPr>
        <w:t xml:space="preserve">theorielessen </w:t>
      </w:r>
      <w:r w:rsidR="002D65BF" w:rsidRPr="00CC6398">
        <w:rPr>
          <w:rFonts w:asciiTheme="minorHAnsi" w:hAnsiTheme="minorHAnsi" w:cstheme="minorHAnsi"/>
          <w:b/>
          <w:sz w:val="22"/>
          <w:szCs w:val="22"/>
        </w:rPr>
        <w:t>vaardig te</w:t>
      </w:r>
      <w:r w:rsidR="002D65BF" w:rsidRPr="00CC6398">
        <w:rPr>
          <w:rFonts w:asciiTheme="minorHAnsi" w:hAnsiTheme="minorHAnsi" w:cstheme="minorHAnsi"/>
          <w:sz w:val="22"/>
          <w:szCs w:val="22"/>
        </w:rPr>
        <w:t xml:space="preserve"> </w:t>
      </w:r>
      <w:r w:rsidR="002D65BF" w:rsidRPr="00CC6398">
        <w:rPr>
          <w:rFonts w:asciiTheme="minorHAnsi" w:hAnsiTheme="minorHAnsi" w:cstheme="minorHAnsi"/>
          <w:b/>
          <w:sz w:val="22"/>
          <w:szCs w:val="22"/>
        </w:rPr>
        <w:t>leren toepassen</w:t>
      </w:r>
      <w:r w:rsidR="002D65BF" w:rsidRPr="00CC6398">
        <w:rPr>
          <w:rFonts w:asciiTheme="minorHAnsi" w:hAnsiTheme="minorHAnsi" w:cstheme="minorHAnsi"/>
          <w:sz w:val="22"/>
          <w:szCs w:val="22"/>
        </w:rPr>
        <w:t>.</w:t>
      </w:r>
    </w:p>
    <w:p w:rsidR="00C316E8" w:rsidRPr="00CC6398" w:rsidRDefault="00C316E8" w:rsidP="009B392B">
      <w:pPr>
        <w:ind w:left="284" w:right="-567"/>
        <w:jc w:val="both"/>
        <w:rPr>
          <w:rFonts w:asciiTheme="minorHAnsi" w:hAnsiTheme="minorHAnsi" w:cstheme="minorHAnsi"/>
          <w:sz w:val="22"/>
          <w:szCs w:val="22"/>
        </w:rPr>
      </w:pPr>
    </w:p>
    <w:p w:rsidR="00801BEF" w:rsidRPr="00CC6398" w:rsidRDefault="002D65BF"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Op de hogeschool heeft de student les gekregen over aanvankelijk lezen, aanvankelijk rekenen en </w:t>
      </w:r>
      <w:r w:rsidR="00A36B26" w:rsidRPr="001C3AEE">
        <w:rPr>
          <w:rFonts w:asciiTheme="minorHAnsi" w:hAnsiTheme="minorHAnsi" w:cstheme="minorHAnsi"/>
          <w:sz w:val="22"/>
          <w:szCs w:val="22"/>
        </w:rPr>
        <w:t xml:space="preserve">aanvankelijk </w:t>
      </w:r>
      <w:r w:rsidRPr="001C3AEE">
        <w:rPr>
          <w:rFonts w:asciiTheme="minorHAnsi" w:hAnsiTheme="minorHAnsi" w:cstheme="minorHAnsi"/>
          <w:sz w:val="22"/>
          <w:szCs w:val="22"/>
        </w:rPr>
        <w:t>s</w:t>
      </w:r>
      <w:r w:rsidRPr="00CC6398">
        <w:rPr>
          <w:rFonts w:asciiTheme="minorHAnsi" w:hAnsiTheme="minorHAnsi" w:cstheme="minorHAnsi"/>
          <w:sz w:val="22"/>
          <w:szCs w:val="22"/>
        </w:rPr>
        <w:t xml:space="preserve">chrift. Hij is </w:t>
      </w:r>
      <w:r w:rsidR="003C5CC4" w:rsidRPr="00CC6398">
        <w:rPr>
          <w:rFonts w:asciiTheme="minorHAnsi" w:hAnsiTheme="minorHAnsi" w:cstheme="minorHAnsi"/>
          <w:sz w:val="22"/>
          <w:szCs w:val="22"/>
        </w:rPr>
        <w:t>ook</w:t>
      </w:r>
      <w:r w:rsidRPr="00CC6398">
        <w:rPr>
          <w:rFonts w:asciiTheme="minorHAnsi" w:hAnsiTheme="minorHAnsi" w:cstheme="minorHAnsi"/>
          <w:sz w:val="22"/>
          <w:szCs w:val="22"/>
        </w:rPr>
        <w:t xml:space="preserve"> ingeleid in de specifieke didactische aanpak voor een eerste leerjaar van godsdienst, WO/thematisch werken, muzische integratie en taalinitiatie/talensensibilisering. </w:t>
      </w:r>
    </w:p>
    <w:p w:rsidR="00801BEF" w:rsidRPr="00CC6398" w:rsidRDefault="002D65BF"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Hij werkte rond de overgang kleuter-/lager onderwijs, onthaal, zelfstandig werk (</w:t>
      </w:r>
      <w:proofErr w:type="spellStart"/>
      <w:r w:rsidRPr="00CC6398">
        <w:rPr>
          <w:rFonts w:asciiTheme="minorHAnsi" w:hAnsiTheme="minorHAnsi" w:cstheme="minorHAnsi"/>
          <w:sz w:val="22"/>
          <w:szCs w:val="22"/>
        </w:rPr>
        <w:t>kieskast</w:t>
      </w:r>
      <w:proofErr w:type="spellEnd"/>
      <w:r w:rsidRPr="00CC6398">
        <w:rPr>
          <w:rFonts w:asciiTheme="minorHAnsi" w:hAnsiTheme="minorHAnsi" w:cstheme="minorHAnsi"/>
          <w:sz w:val="22"/>
          <w:szCs w:val="22"/>
        </w:rPr>
        <w:t>, takenbord, hoekenwerk,…), ICT, enz.</w:t>
      </w:r>
    </w:p>
    <w:p w:rsidR="00801BEF" w:rsidRPr="00CC6398" w:rsidRDefault="00801BEF" w:rsidP="009B392B">
      <w:pPr>
        <w:ind w:left="284" w:right="-567"/>
        <w:jc w:val="both"/>
        <w:rPr>
          <w:rFonts w:asciiTheme="minorHAnsi" w:hAnsiTheme="minorHAnsi" w:cstheme="minorHAnsi"/>
          <w:sz w:val="22"/>
          <w:szCs w:val="22"/>
        </w:rPr>
      </w:pPr>
    </w:p>
    <w:p w:rsidR="002D65BF" w:rsidRPr="00CC6398" w:rsidRDefault="002D65BF"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Kortom: in theorie is hij voor</w:t>
      </w:r>
      <w:r w:rsidR="00F4089A">
        <w:rPr>
          <w:rFonts w:asciiTheme="minorHAnsi" w:hAnsiTheme="minorHAnsi" w:cstheme="minorHAnsi"/>
          <w:sz w:val="22"/>
          <w:szCs w:val="22"/>
        </w:rPr>
        <w:t>bereid op deze cruciale stage</w:t>
      </w:r>
      <w:r w:rsidRPr="00CC6398">
        <w:rPr>
          <w:rFonts w:asciiTheme="minorHAnsi" w:hAnsiTheme="minorHAnsi" w:cstheme="minorHAnsi"/>
          <w:sz w:val="22"/>
          <w:szCs w:val="22"/>
        </w:rPr>
        <w:t xml:space="preserve">periode. We verwachten daarom dat de student maximaal oefent en dat hij </w:t>
      </w:r>
      <w:r w:rsidRPr="00CC6398">
        <w:rPr>
          <w:rFonts w:asciiTheme="minorHAnsi" w:hAnsiTheme="minorHAnsi" w:cstheme="minorHAnsi"/>
          <w:b/>
          <w:sz w:val="22"/>
          <w:szCs w:val="22"/>
        </w:rPr>
        <w:t>alle lessen geeft</w:t>
      </w:r>
      <w:r w:rsidRPr="00CC6398">
        <w:rPr>
          <w:rFonts w:asciiTheme="minorHAnsi" w:hAnsiTheme="minorHAnsi" w:cstheme="minorHAnsi"/>
          <w:sz w:val="22"/>
          <w:szCs w:val="22"/>
        </w:rPr>
        <w:t xml:space="preserve"> en bijgevolg ook voorbereidt.</w:t>
      </w:r>
    </w:p>
    <w:p w:rsidR="002F142B" w:rsidRPr="00CC6398" w:rsidRDefault="00AD0908" w:rsidP="009B392B">
      <w:pPr>
        <w:pStyle w:val="Kop1"/>
        <w:numPr>
          <w:ilvl w:val="0"/>
          <w:numId w:val="1"/>
        </w:numPr>
        <w:ind w:left="284" w:hanging="284"/>
        <w:jc w:val="both"/>
        <w:rPr>
          <w:rStyle w:val="Zwaar"/>
          <w:rFonts w:ascii="Calibri" w:hAnsi="Calibri" w:cs="Calibri"/>
          <w:b/>
          <w:bCs/>
          <w:szCs w:val="22"/>
          <w:lang w:eastAsia="en-US"/>
        </w:rPr>
      </w:pPr>
      <w:bookmarkStart w:id="1" w:name="_Toc369774219"/>
      <w:r w:rsidRPr="00CC6398">
        <w:rPr>
          <w:rStyle w:val="Zwaar"/>
          <w:rFonts w:ascii="Calibri" w:hAnsi="Calibri" w:cs="Calibri"/>
          <w:b/>
          <w:bCs/>
          <w:szCs w:val="22"/>
          <w:lang w:eastAsia="en-US"/>
        </w:rPr>
        <w:t>P</w:t>
      </w:r>
      <w:r w:rsidR="002F142B" w:rsidRPr="00CC6398">
        <w:rPr>
          <w:rStyle w:val="Zwaar"/>
          <w:rFonts w:ascii="Calibri" w:hAnsi="Calibri" w:cs="Calibri"/>
          <w:b/>
          <w:bCs/>
          <w:szCs w:val="22"/>
          <w:lang w:eastAsia="en-US"/>
        </w:rPr>
        <w:t>lanning</w:t>
      </w:r>
      <w:r w:rsidRPr="00CC6398">
        <w:rPr>
          <w:rStyle w:val="Zwaar"/>
          <w:rFonts w:ascii="Calibri" w:hAnsi="Calibri" w:cs="Calibri"/>
          <w:b/>
          <w:bCs/>
          <w:szCs w:val="22"/>
          <w:lang w:eastAsia="en-US"/>
        </w:rPr>
        <w:t xml:space="preserve"> en programma</w:t>
      </w:r>
      <w:bookmarkEnd w:id="1"/>
    </w:p>
    <w:p w:rsidR="002F7D0B" w:rsidRPr="00CC6398" w:rsidRDefault="002F7D0B" w:rsidP="009B392B">
      <w:pPr>
        <w:pStyle w:val="Lijstopsomteken2"/>
        <w:jc w:val="both"/>
        <w:rPr>
          <w:sz w:val="22"/>
          <w:szCs w:val="22"/>
        </w:rPr>
      </w:pPr>
    </w:p>
    <w:p w:rsidR="002D436A" w:rsidRDefault="002D436A"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Deze </w:t>
      </w:r>
      <w:r w:rsidR="00F4089A">
        <w:rPr>
          <w:rFonts w:asciiTheme="minorHAnsi" w:hAnsiTheme="minorHAnsi" w:cstheme="minorHAnsi"/>
          <w:sz w:val="22"/>
          <w:szCs w:val="22"/>
        </w:rPr>
        <w:t>stage</w:t>
      </w:r>
      <w:r w:rsidRPr="00CC6398">
        <w:rPr>
          <w:rFonts w:asciiTheme="minorHAnsi" w:hAnsiTheme="minorHAnsi" w:cstheme="minorHAnsi"/>
          <w:sz w:val="22"/>
          <w:szCs w:val="22"/>
        </w:rPr>
        <w:t xml:space="preserve">periode bestaat uit </w:t>
      </w:r>
      <w:r w:rsidR="00F4089A">
        <w:rPr>
          <w:rFonts w:asciiTheme="minorHAnsi" w:hAnsiTheme="minorHAnsi" w:cstheme="minorHAnsi"/>
          <w:sz w:val="22"/>
          <w:szCs w:val="22"/>
        </w:rPr>
        <w:t>vier</w:t>
      </w:r>
      <w:r w:rsidRPr="00CC6398">
        <w:rPr>
          <w:rFonts w:asciiTheme="minorHAnsi" w:hAnsiTheme="minorHAnsi" w:cstheme="minorHAnsi"/>
          <w:sz w:val="22"/>
          <w:szCs w:val="22"/>
        </w:rPr>
        <w:t xml:space="preserve"> onderdelen</w:t>
      </w:r>
      <w:r w:rsidR="005E33BB" w:rsidRPr="00CC6398">
        <w:rPr>
          <w:rFonts w:asciiTheme="minorHAnsi" w:hAnsiTheme="minorHAnsi" w:cstheme="minorHAnsi"/>
          <w:sz w:val="22"/>
          <w:szCs w:val="22"/>
        </w:rPr>
        <w:t xml:space="preserve">: </w:t>
      </w:r>
      <w:r w:rsidR="00F4089A">
        <w:rPr>
          <w:rFonts w:asciiTheme="minorHAnsi" w:hAnsiTheme="minorHAnsi" w:cstheme="minorHAnsi"/>
          <w:b/>
          <w:sz w:val="22"/>
          <w:szCs w:val="22"/>
        </w:rPr>
        <w:t>observatie/</w:t>
      </w:r>
      <w:r w:rsidR="005E33BB" w:rsidRPr="00CC6398">
        <w:rPr>
          <w:rFonts w:asciiTheme="minorHAnsi" w:hAnsiTheme="minorHAnsi" w:cstheme="minorHAnsi"/>
          <w:b/>
          <w:sz w:val="22"/>
          <w:szCs w:val="22"/>
        </w:rPr>
        <w:t>participatie</w:t>
      </w:r>
      <w:r w:rsidR="00F4089A">
        <w:rPr>
          <w:rFonts w:asciiTheme="minorHAnsi" w:hAnsiTheme="minorHAnsi" w:cstheme="minorHAnsi"/>
          <w:b/>
          <w:sz w:val="22"/>
          <w:szCs w:val="22"/>
        </w:rPr>
        <w:t xml:space="preserve">, voorbereiding, </w:t>
      </w:r>
      <w:r w:rsidRPr="00CC6398">
        <w:rPr>
          <w:rFonts w:asciiTheme="minorHAnsi" w:hAnsiTheme="minorHAnsi" w:cstheme="minorHAnsi"/>
          <w:b/>
          <w:sz w:val="22"/>
          <w:szCs w:val="22"/>
        </w:rPr>
        <w:t xml:space="preserve">actieve </w:t>
      </w:r>
      <w:r w:rsidR="00F4089A">
        <w:rPr>
          <w:rFonts w:asciiTheme="minorHAnsi" w:hAnsiTheme="minorHAnsi" w:cstheme="minorHAnsi"/>
          <w:b/>
          <w:sz w:val="22"/>
          <w:szCs w:val="22"/>
        </w:rPr>
        <w:t>stage</w:t>
      </w:r>
      <w:r w:rsidR="00F4089A">
        <w:rPr>
          <w:rFonts w:asciiTheme="minorHAnsi" w:hAnsiTheme="minorHAnsi" w:cstheme="minorHAnsi"/>
          <w:sz w:val="22"/>
          <w:szCs w:val="22"/>
        </w:rPr>
        <w:t xml:space="preserve"> en </w:t>
      </w:r>
      <w:r w:rsidR="00F4089A" w:rsidRPr="00F4089A">
        <w:rPr>
          <w:rFonts w:asciiTheme="minorHAnsi" w:hAnsiTheme="minorHAnsi" w:cstheme="minorHAnsi"/>
          <w:b/>
          <w:sz w:val="22"/>
          <w:szCs w:val="22"/>
        </w:rPr>
        <w:t>terugkommoment</w:t>
      </w:r>
      <w:r w:rsidR="00F4089A">
        <w:rPr>
          <w:rFonts w:asciiTheme="minorHAnsi" w:hAnsiTheme="minorHAnsi" w:cstheme="minorHAnsi"/>
          <w:sz w:val="22"/>
          <w:szCs w:val="22"/>
        </w:rPr>
        <w:t>.</w:t>
      </w:r>
    </w:p>
    <w:p w:rsidR="00441DC4" w:rsidRPr="00CC6398" w:rsidRDefault="00441DC4" w:rsidP="009B392B">
      <w:pPr>
        <w:ind w:left="284" w:right="-567"/>
        <w:jc w:val="both"/>
        <w:rPr>
          <w:rFonts w:asciiTheme="minorHAnsi" w:hAnsiTheme="minorHAnsi" w:cstheme="minorHAnsi"/>
          <w:sz w:val="22"/>
          <w:szCs w:val="22"/>
        </w:rPr>
      </w:pPr>
    </w:p>
    <w:p w:rsidR="00441DC4" w:rsidRPr="00441DC4" w:rsidRDefault="00F4089A" w:rsidP="009B392B">
      <w:pPr>
        <w:pStyle w:val="Lijstalinea"/>
        <w:numPr>
          <w:ilvl w:val="1"/>
          <w:numId w:val="1"/>
        </w:numPr>
        <w:shd w:val="clear" w:color="auto" w:fill="FFFFFF"/>
        <w:tabs>
          <w:tab w:val="left" w:pos="709"/>
          <w:tab w:val="left" w:pos="851"/>
        </w:tabs>
        <w:ind w:left="709" w:right="-567" w:hanging="491"/>
        <w:jc w:val="both"/>
        <w:rPr>
          <w:rStyle w:val="Zwaar"/>
          <w:rFonts w:cstheme="minorHAnsi"/>
          <w:b w:val="0"/>
          <w:bCs w:val="0"/>
          <w:szCs w:val="22"/>
        </w:rPr>
      </w:pPr>
      <w:bookmarkStart w:id="2" w:name="_Toc369774220"/>
      <w:r>
        <w:rPr>
          <w:rStyle w:val="Zwaar"/>
          <w:rFonts w:ascii="Calibri" w:hAnsi="Calibri"/>
          <w:iCs/>
          <w:szCs w:val="22"/>
        </w:rPr>
        <w:t>Observatie/p</w:t>
      </w:r>
      <w:r w:rsidR="005E33BB" w:rsidRPr="00441DC4">
        <w:rPr>
          <w:rStyle w:val="Zwaar"/>
          <w:rFonts w:ascii="Calibri" w:hAnsi="Calibri"/>
          <w:iCs/>
          <w:szCs w:val="22"/>
        </w:rPr>
        <w:t>articipatie</w:t>
      </w:r>
      <w:r w:rsidR="002D436A" w:rsidRPr="00441DC4">
        <w:rPr>
          <w:rStyle w:val="Zwaar"/>
          <w:rFonts w:ascii="Calibri" w:hAnsi="Calibri"/>
          <w:iCs/>
          <w:szCs w:val="22"/>
        </w:rPr>
        <w:t xml:space="preserve"> </w:t>
      </w:r>
      <w:r w:rsidR="00801BEF" w:rsidRPr="00441DC4">
        <w:rPr>
          <w:rStyle w:val="Zwaar"/>
          <w:rFonts w:ascii="Calibri" w:hAnsi="Calibri"/>
          <w:iCs/>
        </w:rPr>
        <w:t>(</w:t>
      </w:r>
      <w:r>
        <w:rPr>
          <w:rStyle w:val="Zwaar"/>
          <w:rFonts w:ascii="Calibri" w:hAnsi="Calibri"/>
          <w:iCs/>
        </w:rPr>
        <w:t>een dag</w:t>
      </w:r>
      <w:r w:rsidR="00801BEF" w:rsidRPr="00441DC4">
        <w:rPr>
          <w:rStyle w:val="Zwaar"/>
          <w:rFonts w:ascii="Calibri" w:hAnsi="Calibri"/>
          <w:iCs/>
        </w:rPr>
        <w:t xml:space="preserve"> in de derde kleuterklas en </w:t>
      </w:r>
      <w:r>
        <w:rPr>
          <w:rStyle w:val="Zwaar"/>
          <w:rFonts w:ascii="Calibri" w:hAnsi="Calibri"/>
          <w:iCs/>
        </w:rPr>
        <w:t>vier en een halve dag</w:t>
      </w:r>
      <w:r w:rsidR="00801BEF" w:rsidRPr="00441DC4">
        <w:rPr>
          <w:rStyle w:val="Zwaar"/>
          <w:rFonts w:ascii="Calibri" w:hAnsi="Calibri"/>
          <w:iCs/>
        </w:rPr>
        <w:t xml:space="preserve"> in het eerste leerjaar</w:t>
      </w:r>
      <w:r w:rsidR="00441DC4" w:rsidRPr="00441DC4">
        <w:rPr>
          <w:rStyle w:val="Zwaar"/>
          <w:rFonts w:ascii="Calibri" w:hAnsi="Calibri"/>
          <w:iCs/>
        </w:rPr>
        <w:t>)</w:t>
      </w:r>
    </w:p>
    <w:bookmarkEnd w:id="2"/>
    <w:p w:rsidR="00801BEF" w:rsidRPr="00441DC4" w:rsidRDefault="00F4089A" w:rsidP="009B392B">
      <w:pPr>
        <w:pStyle w:val="Lijstalinea"/>
        <w:shd w:val="clear" w:color="auto" w:fill="FFFFFF"/>
        <w:tabs>
          <w:tab w:val="left" w:pos="709"/>
          <w:tab w:val="left" w:pos="851"/>
        </w:tabs>
        <w:ind w:left="709" w:right="-567"/>
        <w:jc w:val="both"/>
        <w:rPr>
          <w:rFonts w:asciiTheme="minorHAnsi" w:hAnsiTheme="minorHAnsi" w:cstheme="minorHAnsi"/>
          <w:szCs w:val="22"/>
        </w:rPr>
      </w:pPr>
      <w:r>
        <w:rPr>
          <w:rFonts w:asciiTheme="minorHAnsi" w:hAnsiTheme="minorHAnsi" w:cstheme="minorHAnsi"/>
          <w:szCs w:val="22"/>
        </w:rPr>
        <w:t xml:space="preserve">13/10, 20/10, 27/10, 28/10, 10/11 en 14/11 (halve dag) 2016. </w:t>
      </w:r>
    </w:p>
    <w:p w:rsidR="00801BEF" w:rsidRPr="00CC6398" w:rsidRDefault="00801BEF" w:rsidP="009B392B">
      <w:pPr>
        <w:pStyle w:val="Lijstalinea"/>
        <w:shd w:val="clear" w:color="auto" w:fill="FFFFFF"/>
        <w:tabs>
          <w:tab w:val="left" w:pos="851"/>
        </w:tabs>
        <w:ind w:left="851" w:right="-567"/>
        <w:jc w:val="both"/>
        <w:rPr>
          <w:rFonts w:asciiTheme="minorHAnsi" w:hAnsiTheme="minorHAnsi" w:cstheme="minorHAnsi"/>
          <w:szCs w:val="22"/>
        </w:rPr>
      </w:pPr>
    </w:p>
    <w:p w:rsidR="00EB4C9F" w:rsidRPr="00CC6398" w:rsidRDefault="002D436A" w:rsidP="009B392B">
      <w:pPr>
        <w:pStyle w:val="Lijstalinea"/>
        <w:shd w:val="clear" w:color="auto" w:fill="FFFFFF"/>
        <w:tabs>
          <w:tab w:val="left" w:pos="709"/>
        </w:tabs>
        <w:ind w:left="709" w:right="-567"/>
        <w:jc w:val="both"/>
        <w:rPr>
          <w:rFonts w:asciiTheme="minorHAnsi" w:hAnsiTheme="minorHAnsi" w:cstheme="minorHAnsi"/>
          <w:szCs w:val="22"/>
        </w:rPr>
      </w:pPr>
      <w:r w:rsidRPr="00CC6398">
        <w:rPr>
          <w:rFonts w:asciiTheme="minorHAnsi" w:hAnsiTheme="minorHAnsi" w:cstheme="minorHAnsi"/>
          <w:szCs w:val="22"/>
        </w:rPr>
        <w:t xml:space="preserve">Tijdens deze </w:t>
      </w:r>
      <w:r w:rsidR="00F4089A">
        <w:rPr>
          <w:rFonts w:asciiTheme="minorHAnsi" w:hAnsiTheme="minorHAnsi" w:cstheme="minorHAnsi"/>
          <w:szCs w:val="22"/>
        </w:rPr>
        <w:t xml:space="preserve">observatie- en </w:t>
      </w:r>
      <w:r w:rsidR="005E33BB" w:rsidRPr="00CC6398">
        <w:rPr>
          <w:rFonts w:asciiTheme="minorHAnsi" w:hAnsiTheme="minorHAnsi" w:cstheme="minorHAnsi"/>
          <w:szCs w:val="22"/>
        </w:rPr>
        <w:t>participatie</w:t>
      </w:r>
      <w:r w:rsidRPr="00CC6398">
        <w:rPr>
          <w:rFonts w:asciiTheme="minorHAnsi" w:hAnsiTheme="minorHAnsi" w:cstheme="minorHAnsi"/>
          <w:szCs w:val="22"/>
        </w:rPr>
        <w:t>dagen krijgt de student een idee van de doorgaande lijn tussen de derde kleuterklas en het eerste leerjaar</w:t>
      </w:r>
      <w:r w:rsidR="00E50B14" w:rsidRPr="00CC6398">
        <w:rPr>
          <w:rFonts w:asciiTheme="minorHAnsi" w:hAnsiTheme="minorHAnsi" w:cstheme="minorHAnsi"/>
          <w:szCs w:val="22"/>
        </w:rPr>
        <w:t xml:space="preserve">. Hij </w:t>
      </w:r>
      <w:r w:rsidRPr="00CC6398">
        <w:rPr>
          <w:rFonts w:asciiTheme="minorHAnsi" w:hAnsiTheme="minorHAnsi" w:cstheme="minorHAnsi"/>
          <w:szCs w:val="22"/>
        </w:rPr>
        <w:t xml:space="preserve">vormt zich een algemeen beeld van de wijze waarop </w:t>
      </w:r>
      <w:r w:rsidR="00EB4C9F" w:rsidRPr="00CC6398">
        <w:rPr>
          <w:rFonts w:asciiTheme="minorHAnsi" w:hAnsiTheme="minorHAnsi" w:cstheme="minorHAnsi"/>
          <w:szCs w:val="22"/>
        </w:rPr>
        <w:t>de mentor</w:t>
      </w:r>
      <w:r w:rsidRPr="00CC6398">
        <w:rPr>
          <w:rFonts w:asciiTheme="minorHAnsi" w:hAnsiTheme="minorHAnsi" w:cstheme="minorHAnsi"/>
          <w:szCs w:val="22"/>
        </w:rPr>
        <w:t xml:space="preserve"> de klas pedagogisch, didactisch en organisatorisch runt op dit moment van het schooljaar.</w:t>
      </w:r>
      <w:r w:rsidR="00EB4C9F" w:rsidRPr="00CC6398">
        <w:rPr>
          <w:rFonts w:asciiTheme="minorHAnsi" w:hAnsiTheme="minorHAnsi" w:cstheme="minorHAnsi"/>
          <w:szCs w:val="22"/>
        </w:rPr>
        <w:br/>
      </w:r>
      <w:r w:rsidR="00EB4C9F" w:rsidRPr="00CC6398">
        <w:rPr>
          <w:rFonts w:asciiTheme="minorHAnsi" w:hAnsiTheme="minorHAnsi" w:cstheme="minorHAnsi"/>
          <w:szCs w:val="22"/>
        </w:rPr>
        <w:br/>
      </w:r>
      <w:r w:rsidRPr="00CC6398">
        <w:rPr>
          <w:rFonts w:asciiTheme="minorHAnsi" w:hAnsiTheme="minorHAnsi" w:cstheme="minorHAnsi"/>
          <w:szCs w:val="22"/>
        </w:rPr>
        <w:t xml:space="preserve">Tijdens de </w:t>
      </w:r>
      <w:proofErr w:type="spellStart"/>
      <w:r w:rsidR="005E33BB" w:rsidRPr="00CC6398">
        <w:rPr>
          <w:rFonts w:asciiTheme="minorHAnsi" w:hAnsiTheme="minorHAnsi" w:cstheme="minorHAnsi"/>
          <w:szCs w:val="22"/>
        </w:rPr>
        <w:t>participatie</w:t>
      </w:r>
      <w:r w:rsidR="00F4089A">
        <w:rPr>
          <w:rFonts w:asciiTheme="minorHAnsi" w:hAnsiTheme="minorHAnsi" w:cstheme="minorHAnsi"/>
          <w:szCs w:val="22"/>
        </w:rPr>
        <w:t>dag</w:t>
      </w:r>
      <w:proofErr w:type="spellEnd"/>
      <w:r w:rsidRPr="00CC6398">
        <w:rPr>
          <w:rFonts w:asciiTheme="minorHAnsi" w:hAnsiTheme="minorHAnsi" w:cstheme="minorHAnsi"/>
          <w:szCs w:val="22"/>
        </w:rPr>
        <w:t xml:space="preserve"> in de derde kleuterklas zal de student het </w:t>
      </w:r>
      <w:r w:rsidR="00E50B14" w:rsidRPr="00CC6398">
        <w:rPr>
          <w:rFonts w:asciiTheme="minorHAnsi" w:hAnsiTheme="minorHAnsi" w:cstheme="minorHAnsi"/>
          <w:szCs w:val="22"/>
        </w:rPr>
        <w:t>typische</w:t>
      </w:r>
      <w:r w:rsidRPr="00CC6398">
        <w:rPr>
          <w:rFonts w:asciiTheme="minorHAnsi" w:hAnsiTheme="minorHAnsi" w:cstheme="minorHAnsi"/>
          <w:szCs w:val="22"/>
        </w:rPr>
        <w:t xml:space="preserve"> van het kleuteronderwijs in de </w:t>
      </w:r>
      <w:r w:rsidR="00F4089A">
        <w:rPr>
          <w:rFonts w:asciiTheme="minorHAnsi" w:hAnsiTheme="minorHAnsi" w:cstheme="minorHAnsi"/>
          <w:szCs w:val="22"/>
        </w:rPr>
        <w:t>stage</w:t>
      </w:r>
      <w:r w:rsidR="007300D2" w:rsidRPr="00CC6398">
        <w:rPr>
          <w:rFonts w:asciiTheme="minorHAnsi" w:hAnsiTheme="minorHAnsi" w:cstheme="minorHAnsi"/>
          <w:szCs w:val="22"/>
        </w:rPr>
        <w:t xml:space="preserve"> exploreren door:</w:t>
      </w:r>
    </w:p>
    <w:p w:rsidR="002D436A" w:rsidRPr="00CC6398" w:rsidRDefault="002D436A"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observatie van de kleuterleid(st)er</w:t>
      </w:r>
    </w:p>
    <w:p w:rsidR="002D436A" w:rsidRPr="00CC6398" w:rsidRDefault="002D436A"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observatie van de kleuters bij hun activiteiten</w:t>
      </w:r>
    </w:p>
    <w:p w:rsidR="002D436A" w:rsidRPr="00CC6398" w:rsidRDefault="002D436A"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het voeren van gesprekken met de kleuterleid(st)er</w:t>
      </w:r>
    </w:p>
    <w:p w:rsidR="002D436A" w:rsidRPr="00CC6398" w:rsidRDefault="002D436A"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het bekijken van de klasinrichting en het materiaal</w:t>
      </w:r>
    </w:p>
    <w:p w:rsidR="002D436A" w:rsidRPr="00CC6398" w:rsidRDefault="002D436A"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direct contact met de kleuters</w:t>
      </w:r>
    </w:p>
    <w:p w:rsidR="002D436A" w:rsidRPr="00CC6398" w:rsidRDefault="002D436A"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participatie aan de activiteiten van de kleuters</w:t>
      </w:r>
    </w:p>
    <w:p w:rsidR="002D436A" w:rsidRPr="00CC6398" w:rsidRDefault="002D436A"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w:t>
      </w:r>
    </w:p>
    <w:p w:rsidR="002D436A" w:rsidRPr="00CC6398" w:rsidRDefault="00B4596A" w:rsidP="009B392B">
      <w:pPr>
        <w:ind w:left="709"/>
        <w:jc w:val="both"/>
        <w:rPr>
          <w:rFonts w:asciiTheme="minorHAnsi" w:hAnsiTheme="minorHAnsi" w:cstheme="minorHAnsi"/>
          <w:sz w:val="22"/>
          <w:szCs w:val="22"/>
        </w:rPr>
      </w:pPr>
      <w:r w:rsidRPr="00CC6398">
        <w:rPr>
          <w:rFonts w:asciiTheme="minorHAnsi" w:hAnsiTheme="minorHAnsi" w:cstheme="minorHAnsi"/>
          <w:sz w:val="22"/>
          <w:szCs w:val="22"/>
        </w:rPr>
        <w:br/>
      </w:r>
      <w:r w:rsidR="002D436A" w:rsidRPr="00CC6398">
        <w:rPr>
          <w:rFonts w:asciiTheme="minorHAnsi" w:hAnsiTheme="minorHAnsi" w:cstheme="minorHAnsi"/>
          <w:sz w:val="22"/>
          <w:szCs w:val="22"/>
        </w:rPr>
        <w:t>De student krijgt hiervoor een kijkwijzer</w:t>
      </w:r>
      <w:r w:rsidR="00E50B14" w:rsidRPr="00CC6398">
        <w:rPr>
          <w:rFonts w:asciiTheme="minorHAnsi" w:hAnsiTheme="minorHAnsi" w:cstheme="minorHAnsi"/>
          <w:sz w:val="22"/>
          <w:szCs w:val="22"/>
        </w:rPr>
        <w:t xml:space="preserve"> (</w:t>
      </w:r>
      <w:r w:rsidR="00C316E8" w:rsidRPr="00CC6398">
        <w:rPr>
          <w:rFonts w:asciiTheme="minorHAnsi" w:hAnsiTheme="minorHAnsi" w:cstheme="minorHAnsi"/>
          <w:sz w:val="22"/>
          <w:szCs w:val="22"/>
        </w:rPr>
        <w:t>te downloaden van Chamilo</w:t>
      </w:r>
      <w:r w:rsidR="00E50B14" w:rsidRPr="00CC6398">
        <w:rPr>
          <w:rFonts w:asciiTheme="minorHAnsi" w:hAnsiTheme="minorHAnsi" w:cstheme="minorHAnsi"/>
          <w:sz w:val="22"/>
          <w:szCs w:val="22"/>
        </w:rPr>
        <w:t>)</w:t>
      </w:r>
      <w:r w:rsidR="002D436A" w:rsidRPr="00CC6398">
        <w:rPr>
          <w:rFonts w:asciiTheme="minorHAnsi" w:hAnsiTheme="minorHAnsi" w:cstheme="minorHAnsi"/>
          <w:sz w:val="22"/>
          <w:szCs w:val="22"/>
        </w:rPr>
        <w:t xml:space="preserve">. Die </w:t>
      </w:r>
      <w:r w:rsidR="00C316E8" w:rsidRPr="00CC6398">
        <w:rPr>
          <w:rFonts w:asciiTheme="minorHAnsi" w:hAnsiTheme="minorHAnsi" w:cstheme="minorHAnsi"/>
          <w:sz w:val="22"/>
          <w:szCs w:val="22"/>
        </w:rPr>
        <w:t>helpt hem</w:t>
      </w:r>
      <w:r w:rsidR="009C628B" w:rsidRPr="00CC6398">
        <w:rPr>
          <w:rFonts w:asciiTheme="minorHAnsi" w:hAnsiTheme="minorHAnsi" w:cstheme="minorHAnsi"/>
          <w:sz w:val="22"/>
          <w:szCs w:val="22"/>
        </w:rPr>
        <w:t xml:space="preserve"> om </w:t>
      </w:r>
      <w:r w:rsidR="002D436A" w:rsidRPr="00CC6398">
        <w:rPr>
          <w:rFonts w:asciiTheme="minorHAnsi" w:hAnsiTheme="minorHAnsi" w:cstheme="minorHAnsi"/>
          <w:sz w:val="22"/>
          <w:szCs w:val="22"/>
        </w:rPr>
        <w:t>zicht te krijgen op een aantal aspecten van goed kleuteronderwijs</w:t>
      </w:r>
      <w:r w:rsidR="00245712" w:rsidRPr="00CC6398">
        <w:rPr>
          <w:rFonts w:asciiTheme="minorHAnsi" w:hAnsiTheme="minorHAnsi" w:cstheme="minorHAnsi"/>
          <w:sz w:val="22"/>
          <w:szCs w:val="22"/>
        </w:rPr>
        <w:t xml:space="preserve"> </w:t>
      </w:r>
      <w:r w:rsidR="002D436A" w:rsidRPr="00CC6398">
        <w:rPr>
          <w:rFonts w:asciiTheme="minorHAnsi" w:hAnsiTheme="minorHAnsi" w:cstheme="minorHAnsi"/>
          <w:sz w:val="22"/>
          <w:szCs w:val="22"/>
        </w:rPr>
        <w:t xml:space="preserve">, zoals dat in de lessen is uiteengezet. Het is een geheugensteun om aandacht te hebben voor de concrete kenmerken van de vier evenwaardige ervaringssituaties en </w:t>
      </w:r>
      <w:r w:rsidR="009C628B" w:rsidRPr="00CC6398">
        <w:rPr>
          <w:rFonts w:asciiTheme="minorHAnsi" w:hAnsiTheme="minorHAnsi" w:cstheme="minorHAnsi"/>
          <w:sz w:val="22"/>
          <w:szCs w:val="22"/>
        </w:rPr>
        <w:t xml:space="preserve">voor </w:t>
      </w:r>
      <w:r w:rsidR="002D436A" w:rsidRPr="00CC6398">
        <w:rPr>
          <w:rFonts w:asciiTheme="minorHAnsi" w:hAnsiTheme="minorHAnsi" w:cstheme="minorHAnsi"/>
          <w:sz w:val="22"/>
          <w:szCs w:val="22"/>
        </w:rPr>
        <w:t>hoe de kleuterleid(st)er via de inrichting van zijn/haar klas, zijn/haar activiteitenaanbod en zijn/haar begeleiding elke kleuter in zijn totale persoonsontwikkeling probeert te stimuleren.</w:t>
      </w:r>
    </w:p>
    <w:p w:rsidR="002D436A" w:rsidRPr="00CC6398" w:rsidRDefault="002D436A" w:rsidP="009B392B">
      <w:pPr>
        <w:ind w:left="709"/>
        <w:jc w:val="both"/>
        <w:rPr>
          <w:rFonts w:asciiTheme="minorHAnsi" w:hAnsiTheme="minorHAnsi" w:cstheme="minorHAnsi"/>
          <w:sz w:val="22"/>
          <w:szCs w:val="22"/>
        </w:rPr>
      </w:pPr>
    </w:p>
    <w:p w:rsidR="002D436A" w:rsidRPr="00CC6398" w:rsidRDefault="002D436A" w:rsidP="009B392B">
      <w:pPr>
        <w:ind w:left="709"/>
        <w:jc w:val="both"/>
        <w:rPr>
          <w:rFonts w:asciiTheme="minorHAnsi" w:hAnsiTheme="minorHAnsi" w:cstheme="minorHAnsi"/>
          <w:sz w:val="22"/>
          <w:szCs w:val="22"/>
        </w:rPr>
      </w:pPr>
      <w:r w:rsidRPr="00CC6398">
        <w:rPr>
          <w:rFonts w:asciiTheme="minorHAnsi" w:hAnsiTheme="minorHAnsi" w:cstheme="minorHAnsi"/>
          <w:sz w:val="22"/>
          <w:szCs w:val="22"/>
        </w:rPr>
        <w:t xml:space="preserve">Het is zeker niet de bedoeling dat de student </w:t>
      </w:r>
      <w:r w:rsidR="00F4089A">
        <w:rPr>
          <w:rFonts w:asciiTheme="minorHAnsi" w:hAnsiTheme="minorHAnsi" w:cstheme="minorHAnsi"/>
          <w:sz w:val="22"/>
          <w:szCs w:val="22"/>
        </w:rPr>
        <w:t>de hele dag</w:t>
      </w:r>
      <w:r w:rsidRPr="00CC6398">
        <w:rPr>
          <w:rFonts w:asciiTheme="minorHAnsi" w:hAnsiTheme="minorHAnsi" w:cstheme="minorHAnsi"/>
          <w:sz w:val="22"/>
          <w:szCs w:val="22"/>
        </w:rPr>
        <w:t xml:space="preserve"> passief op een stoel(tje) zit om deze kijkwijzer in te vullen, maar wel dat hij  aan de activiteiten participeert. Zo zal hij aan den lijve ervaren wat de activiteiten inhouden en betekenen. ’s Avonds schrijft hij zijn ervaringen neer in de kijkwijzer en op aanvullende </w:t>
      </w:r>
      <w:r w:rsidR="0069308B" w:rsidRPr="00CC6398">
        <w:rPr>
          <w:rFonts w:asciiTheme="minorHAnsi" w:hAnsiTheme="minorHAnsi" w:cstheme="minorHAnsi"/>
          <w:sz w:val="22"/>
          <w:szCs w:val="22"/>
        </w:rPr>
        <w:t xml:space="preserve"> </w:t>
      </w:r>
      <w:r w:rsidRPr="00CC6398">
        <w:rPr>
          <w:rFonts w:asciiTheme="minorHAnsi" w:hAnsiTheme="minorHAnsi" w:cstheme="minorHAnsi"/>
          <w:sz w:val="22"/>
          <w:szCs w:val="22"/>
        </w:rPr>
        <w:t>A4’tjes. Hij hoeft de ingevulde kijkwijzer niet</w:t>
      </w:r>
      <w:r w:rsidR="008025B8" w:rsidRPr="00CC6398">
        <w:rPr>
          <w:rFonts w:asciiTheme="minorHAnsi" w:hAnsiTheme="minorHAnsi" w:cstheme="minorHAnsi"/>
          <w:sz w:val="22"/>
          <w:szCs w:val="22"/>
        </w:rPr>
        <w:t xml:space="preserve"> aan </w:t>
      </w:r>
      <w:r w:rsidR="00EB4C9F" w:rsidRPr="00CC6398">
        <w:rPr>
          <w:rFonts w:asciiTheme="minorHAnsi" w:hAnsiTheme="minorHAnsi" w:cstheme="minorHAnsi"/>
          <w:sz w:val="22"/>
          <w:szCs w:val="22"/>
        </w:rPr>
        <w:t>de mentor</w:t>
      </w:r>
      <w:r w:rsidRPr="00CC6398">
        <w:rPr>
          <w:rFonts w:asciiTheme="minorHAnsi" w:hAnsiTheme="minorHAnsi" w:cstheme="minorHAnsi"/>
          <w:sz w:val="22"/>
          <w:szCs w:val="22"/>
        </w:rPr>
        <w:t xml:space="preserve"> </w:t>
      </w:r>
      <w:r w:rsidRPr="00CC6398">
        <w:rPr>
          <w:rFonts w:asciiTheme="minorHAnsi" w:hAnsiTheme="minorHAnsi" w:cstheme="minorHAnsi"/>
          <w:sz w:val="22"/>
          <w:szCs w:val="22"/>
        </w:rPr>
        <w:lastRenderedPageBreak/>
        <w:t>af te geven</w:t>
      </w:r>
      <w:r w:rsidR="00B111A5">
        <w:rPr>
          <w:rFonts w:asciiTheme="minorHAnsi" w:hAnsiTheme="minorHAnsi" w:cstheme="minorHAnsi"/>
          <w:sz w:val="22"/>
          <w:szCs w:val="22"/>
        </w:rPr>
        <w:t>, maar wel op het examen</w:t>
      </w:r>
      <w:r w:rsidRPr="00CC6398">
        <w:rPr>
          <w:rFonts w:asciiTheme="minorHAnsi" w:hAnsiTheme="minorHAnsi" w:cstheme="minorHAnsi"/>
          <w:sz w:val="22"/>
          <w:szCs w:val="22"/>
        </w:rPr>
        <w:t xml:space="preserve">. </w:t>
      </w:r>
      <w:r w:rsidR="009C628B" w:rsidRPr="00CC6398">
        <w:rPr>
          <w:rFonts w:asciiTheme="minorHAnsi" w:hAnsiTheme="minorHAnsi" w:cstheme="minorHAnsi"/>
          <w:sz w:val="22"/>
          <w:szCs w:val="22"/>
        </w:rPr>
        <w:t xml:space="preserve">Het is </w:t>
      </w:r>
      <w:r w:rsidR="00B111A5">
        <w:rPr>
          <w:rFonts w:asciiTheme="minorHAnsi" w:hAnsiTheme="minorHAnsi" w:cstheme="minorHAnsi"/>
          <w:sz w:val="22"/>
          <w:szCs w:val="22"/>
        </w:rPr>
        <w:t xml:space="preserve">daarenboven </w:t>
      </w:r>
      <w:r w:rsidR="009C628B" w:rsidRPr="00CC6398">
        <w:rPr>
          <w:rFonts w:asciiTheme="minorHAnsi" w:hAnsiTheme="minorHAnsi" w:cstheme="minorHAnsi"/>
          <w:sz w:val="22"/>
          <w:szCs w:val="22"/>
        </w:rPr>
        <w:t xml:space="preserve">een hulp </w:t>
      </w:r>
      <w:r w:rsidRPr="00CC6398">
        <w:rPr>
          <w:rFonts w:asciiTheme="minorHAnsi" w:hAnsiTheme="minorHAnsi" w:cstheme="minorHAnsi"/>
          <w:sz w:val="22"/>
          <w:szCs w:val="22"/>
        </w:rPr>
        <w:t>om de vragen op het examen rijker te kunnen beantwoorden.</w:t>
      </w:r>
      <w:r w:rsidR="00B111A5">
        <w:rPr>
          <w:rFonts w:asciiTheme="minorHAnsi" w:hAnsiTheme="minorHAnsi" w:cstheme="minorHAnsi"/>
          <w:sz w:val="22"/>
          <w:szCs w:val="22"/>
        </w:rPr>
        <w:t xml:space="preserve"> </w:t>
      </w:r>
    </w:p>
    <w:p w:rsidR="000A4E21" w:rsidRPr="00CC6398" w:rsidRDefault="000A4E21" w:rsidP="009B392B">
      <w:pPr>
        <w:ind w:left="851"/>
        <w:jc w:val="both"/>
        <w:rPr>
          <w:rFonts w:asciiTheme="minorHAnsi" w:hAnsiTheme="minorHAnsi" w:cstheme="minorHAnsi"/>
          <w:sz w:val="22"/>
          <w:szCs w:val="22"/>
        </w:rPr>
      </w:pPr>
    </w:p>
    <w:p w:rsidR="002D436A" w:rsidRPr="00CC6398" w:rsidRDefault="002D436A" w:rsidP="009B392B">
      <w:pPr>
        <w:ind w:right="-567"/>
        <w:jc w:val="both"/>
        <w:rPr>
          <w:rFonts w:asciiTheme="minorHAnsi" w:hAnsiTheme="minorHAnsi" w:cstheme="minorHAnsi"/>
          <w:sz w:val="22"/>
          <w:szCs w:val="22"/>
        </w:rPr>
      </w:pPr>
    </w:p>
    <w:p w:rsidR="00441DC4" w:rsidRPr="00441DC4" w:rsidRDefault="009B392B" w:rsidP="009B392B">
      <w:pPr>
        <w:pStyle w:val="Lijstalinea"/>
        <w:numPr>
          <w:ilvl w:val="1"/>
          <w:numId w:val="1"/>
        </w:numPr>
        <w:shd w:val="clear" w:color="auto" w:fill="FFFFFF"/>
        <w:tabs>
          <w:tab w:val="left" w:pos="851"/>
        </w:tabs>
        <w:ind w:left="851" w:right="-567" w:hanging="491"/>
        <w:jc w:val="both"/>
        <w:rPr>
          <w:rStyle w:val="Zwaar"/>
          <w:rFonts w:cstheme="minorHAnsi"/>
          <w:b w:val="0"/>
          <w:bCs w:val="0"/>
          <w:szCs w:val="22"/>
        </w:rPr>
      </w:pPr>
      <w:r>
        <w:rPr>
          <w:rStyle w:val="Zwaar"/>
          <w:rFonts w:ascii="Calibri" w:hAnsi="Calibri"/>
          <w:bCs w:val="0"/>
          <w:iCs/>
          <w:szCs w:val="22"/>
        </w:rPr>
        <w:t>Voorbereiding (van 31</w:t>
      </w:r>
      <w:r w:rsidR="009C628B" w:rsidRPr="00CC6398">
        <w:rPr>
          <w:rStyle w:val="Zwaar"/>
          <w:rFonts w:ascii="Calibri" w:hAnsi="Calibri"/>
          <w:bCs w:val="0"/>
          <w:iCs/>
          <w:szCs w:val="22"/>
        </w:rPr>
        <w:t xml:space="preserve"> oktober tot en met </w:t>
      </w:r>
      <w:r>
        <w:rPr>
          <w:rStyle w:val="Zwaar"/>
          <w:rFonts w:ascii="Calibri" w:hAnsi="Calibri"/>
          <w:bCs w:val="0"/>
          <w:iCs/>
          <w:szCs w:val="22"/>
        </w:rPr>
        <w:t>4 november, 14 november (namiddag) en 15 november 2016</w:t>
      </w:r>
      <w:r w:rsidR="002D436A" w:rsidRPr="00CC6398">
        <w:rPr>
          <w:rStyle w:val="Zwaar"/>
          <w:rFonts w:ascii="Calibri" w:hAnsi="Calibri"/>
          <w:bCs w:val="0"/>
          <w:iCs/>
          <w:szCs w:val="22"/>
        </w:rPr>
        <w:t>)</w:t>
      </w:r>
      <w:r w:rsidR="00362B77" w:rsidRPr="00CC6398">
        <w:rPr>
          <w:rStyle w:val="Zwaar"/>
          <w:rFonts w:ascii="Calibri" w:hAnsi="Calibri"/>
          <w:bCs w:val="0"/>
          <w:iCs/>
          <w:szCs w:val="22"/>
        </w:rPr>
        <w:t xml:space="preserve"> </w:t>
      </w:r>
    </w:p>
    <w:p w:rsidR="009B392B" w:rsidRDefault="002D436A" w:rsidP="009B392B">
      <w:pPr>
        <w:pStyle w:val="Lijstalinea"/>
        <w:shd w:val="clear" w:color="auto" w:fill="FFFFFF"/>
        <w:tabs>
          <w:tab w:val="left" w:pos="851"/>
        </w:tabs>
        <w:ind w:left="851" w:right="-567"/>
        <w:jc w:val="both"/>
        <w:rPr>
          <w:rFonts w:asciiTheme="minorHAnsi" w:hAnsiTheme="minorHAnsi" w:cstheme="minorHAnsi"/>
          <w:szCs w:val="22"/>
        </w:rPr>
      </w:pPr>
      <w:r w:rsidRPr="00CC6398">
        <w:rPr>
          <w:rFonts w:asciiTheme="minorHAnsi" w:hAnsiTheme="minorHAnsi" w:cstheme="minorHAnsi"/>
          <w:szCs w:val="22"/>
        </w:rPr>
        <w:t xml:space="preserve">De student </w:t>
      </w:r>
      <w:r w:rsidR="00812886" w:rsidRPr="00CC6398">
        <w:rPr>
          <w:rFonts w:asciiTheme="minorHAnsi" w:hAnsiTheme="minorHAnsi" w:cstheme="minorHAnsi"/>
          <w:szCs w:val="22"/>
        </w:rPr>
        <w:t>krijgt</w:t>
      </w:r>
      <w:r w:rsidRPr="00CC6398">
        <w:rPr>
          <w:rFonts w:asciiTheme="minorHAnsi" w:hAnsiTheme="minorHAnsi" w:cstheme="minorHAnsi"/>
          <w:szCs w:val="22"/>
        </w:rPr>
        <w:t xml:space="preserve"> voldoende tijd om zich op de actieve </w:t>
      </w:r>
      <w:r w:rsidR="00F4089A">
        <w:rPr>
          <w:rFonts w:asciiTheme="minorHAnsi" w:hAnsiTheme="minorHAnsi" w:cstheme="minorHAnsi"/>
          <w:szCs w:val="22"/>
        </w:rPr>
        <w:t>stage</w:t>
      </w:r>
      <w:r w:rsidRPr="00CC6398">
        <w:rPr>
          <w:rFonts w:asciiTheme="minorHAnsi" w:hAnsiTheme="minorHAnsi" w:cstheme="minorHAnsi"/>
          <w:szCs w:val="22"/>
        </w:rPr>
        <w:t xml:space="preserve"> voor te bereiden.</w:t>
      </w:r>
      <w:r w:rsidR="00812886" w:rsidRPr="00CC6398">
        <w:rPr>
          <w:rFonts w:asciiTheme="minorHAnsi" w:hAnsiTheme="minorHAnsi" w:cstheme="minorHAnsi"/>
          <w:szCs w:val="22"/>
        </w:rPr>
        <w:t xml:space="preserve"> </w:t>
      </w:r>
      <w:r w:rsidRPr="00CC6398">
        <w:rPr>
          <w:rFonts w:asciiTheme="minorHAnsi" w:hAnsiTheme="minorHAnsi" w:cstheme="minorHAnsi"/>
          <w:szCs w:val="22"/>
        </w:rPr>
        <w:t xml:space="preserve">Het voorbereiden van </w:t>
      </w:r>
      <w:r w:rsidR="00812886" w:rsidRPr="00CC6398">
        <w:rPr>
          <w:rFonts w:asciiTheme="minorHAnsi" w:hAnsiTheme="minorHAnsi" w:cstheme="minorHAnsi"/>
          <w:szCs w:val="22"/>
        </w:rPr>
        <w:t xml:space="preserve">de </w:t>
      </w:r>
      <w:r w:rsidRPr="00CC6398">
        <w:rPr>
          <w:rFonts w:asciiTheme="minorHAnsi" w:hAnsiTheme="minorHAnsi" w:cstheme="minorHAnsi"/>
          <w:szCs w:val="22"/>
        </w:rPr>
        <w:t xml:space="preserve"> lessen vraagt wel vooraf een duidelijk zicht op kinderen.</w:t>
      </w:r>
      <w:r w:rsidR="00B4596A" w:rsidRPr="00CC6398">
        <w:rPr>
          <w:rFonts w:asciiTheme="minorHAnsi" w:hAnsiTheme="minorHAnsi" w:cstheme="minorHAnsi"/>
          <w:szCs w:val="22"/>
        </w:rPr>
        <w:t xml:space="preserve"> </w:t>
      </w:r>
      <w:r w:rsidRPr="00CC6398">
        <w:rPr>
          <w:rFonts w:asciiTheme="minorHAnsi" w:hAnsiTheme="minorHAnsi" w:cstheme="minorHAnsi"/>
          <w:szCs w:val="22"/>
        </w:rPr>
        <w:t xml:space="preserve">Tijdens de </w:t>
      </w:r>
      <w:r w:rsidR="005E33BB" w:rsidRPr="00CC6398">
        <w:rPr>
          <w:rFonts w:asciiTheme="minorHAnsi" w:hAnsiTheme="minorHAnsi" w:cstheme="minorHAnsi"/>
          <w:szCs w:val="22"/>
        </w:rPr>
        <w:t>participatie</w:t>
      </w:r>
      <w:r w:rsidRPr="00CC6398">
        <w:rPr>
          <w:rFonts w:asciiTheme="minorHAnsi" w:hAnsiTheme="minorHAnsi" w:cstheme="minorHAnsi"/>
          <w:szCs w:val="22"/>
        </w:rPr>
        <w:t>- en voorbereidingstijd wordt van de student verwacht dat hij in overleg met</w:t>
      </w:r>
      <w:r w:rsidR="00415D3B" w:rsidRPr="00CC6398">
        <w:rPr>
          <w:rFonts w:asciiTheme="minorHAnsi" w:hAnsiTheme="minorHAnsi" w:cstheme="minorHAnsi"/>
          <w:szCs w:val="22"/>
        </w:rPr>
        <w:t xml:space="preserve"> de mentor</w:t>
      </w:r>
      <w:r w:rsidRPr="00CC6398">
        <w:rPr>
          <w:rFonts w:asciiTheme="minorHAnsi" w:hAnsiTheme="minorHAnsi" w:cstheme="minorHAnsi"/>
          <w:szCs w:val="22"/>
        </w:rPr>
        <w:t xml:space="preserve"> de beginsituatie van de</w:t>
      </w:r>
      <w:r w:rsidR="009B392B">
        <w:rPr>
          <w:rFonts w:asciiTheme="minorHAnsi" w:hAnsiTheme="minorHAnsi" w:cstheme="minorHAnsi"/>
          <w:szCs w:val="22"/>
        </w:rPr>
        <w:t xml:space="preserve"> individuele leerlingen verkent.</w:t>
      </w:r>
    </w:p>
    <w:p w:rsidR="00F30988" w:rsidRPr="00CC6398" w:rsidRDefault="002D436A" w:rsidP="009B392B">
      <w:pPr>
        <w:pStyle w:val="Lijstalinea"/>
        <w:shd w:val="clear" w:color="auto" w:fill="FFFFFF"/>
        <w:tabs>
          <w:tab w:val="left" w:pos="851"/>
        </w:tabs>
        <w:ind w:left="851" w:right="-567"/>
        <w:jc w:val="both"/>
        <w:rPr>
          <w:rFonts w:asciiTheme="minorHAnsi" w:hAnsiTheme="minorHAnsi" w:cstheme="minorHAnsi"/>
          <w:szCs w:val="22"/>
        </w:rPr>
      </w:pPr>
      <w:r w:rsidRPr="00CC6398">
        <w:rPr>
          <w:rFonts w:asciiTheme="minorHAnsi" w:hAnsiTheme="minorHAnsi" w:cstheme="minorHAnsi"/>
          <w:szCs w:val="22"/>
        </w:rPr>
        <w:t xml:space="preserve">Anderzijds zal hij ook aandacht hebben voor de methodische aspecten eigen aan de lees-, schrift- en rekenmethode die </w:t>
      </w:r>
      <w:r w:rsidR="0069308B" w:rsidRPr="00CC6398">
        <w:rPr>
          <w:rFonts w:asciiTheme="minorHAnsi" w:hAnsiTheme="minorHAnsi" w:cstheme="minorHAnsi"/>
          <w:szCs w:val="22"/>
        </w:rPr>
        <w:t>de mentor</w:t>
      </w:r>
      <w:r w:rsidRPr="00CC6398">
        <w:rPr>
          <w:rFonts w:asciiTheme="minorHAnsi" w:hAnsiTheme="minorHAnsi" w:cstheme="minorHAnsi"/>
          <w:szCs w:val="22"/>
        </w:rPr>
        <w:t xml:space="preserve"> gebruikt. </w:t>
      </w:r>
      <w:r w:rsidR="0069308B" w:rsidRPr="00CC6398">
        <w:rPr>
          <w:rFonts w:asciiTheme="minorHAnsi" w:hAnsiTheme="minorHAnsi" w:cstheme="minorHAnsi"/>
          <w:szCs w:val="22"/>
        </w:rPr>
        <w:t xml:space="preserve">Daarom is het aangewezen dat </w:t>
      </w:r>
      <w:r w:rsidRPr="00CC6398">
        <w:rPr>
          <w:rFonts w:asciiTheme="minorHAnsi" w:hAnsiTheme="minorHAnsi" w:cstheme="minorHAnsi"/>
          <w:szCs w:val="22"/>
        </w:rPr>
        <w:t xml:space="preserve">de student de verschillende lestypen aanvankelijk rekenen, aanvankelijk lezen </w:t>
      </w:r>
      <w:r w:rsidRPr="00C0260C">
        <w:rPr>
          <w:rFonts w:asciiTheme="minorHAnsi" w:hAnsiTheme="minorHAnsi" w:cstheme="minorHAnsi"/>
          <w:szCs w:val="22"/>
        </w:rPr>
        <w:t xml:space="preserve">en </w:t>
      </w:r>
      <w:r w:rsidR="00A36B26" w:rsidRPr="00C0260C">
        <w:rPr>
          <w:rFonts w:asciiTheme="minorHAnsi" w:hAnsiTheme="minorHAnsi" w:cstheme="minorHAnsi"/>
          <w:szCs w:val="22"/>
        </w:rPr>
        <w:t xml:space="preserve">aanvankelijk </w:t>
      </w:r>
      <w:r w:rsidRPr="00CC6398">
        <w:rPr>
          <w:rFonts w:asciiTheme="minorHAnsi" w:hAnsiTheme="minorHAnsi" w:cstheme="minorHAnsi"/>
          <w:szCs w:val="22"/>
        </w:rPr>
        <w:t xml:space="preserve">schrift - die </w:t>
      </w:r>
      <w:r w:rsidR="00365F0D" w:rsidRPr="00CC6398">
        <w:rPr>
          <w:rFonts w:asciiTheme="minorHAnsi" w:hAnsiTheme="minorHAnsi" w:cstheme="minorHAnsi"/>
          <w:szCs w:val="22"/>
        </w:rPr>
        <w:t>hij</w:t>
      </w:r>
      <w:r w:rsidRPr="00CC6398">
        <w:rPr>
          <w:rFonts w:asciiTheme="minorHAnsi" w:hAnsiTheme="minorHAnsi" w:cstheme="minorHAnsi"/>
          <w:szCs w:val="22"/>
        </w:rPr>
        <w:t xml:space="preserve"> in de loop van de </w:t>
      </w:r>
      <w:r w:rsidR="00F4089A">
        <w:rPr>
          <w:rFonts w:asciiTheme="minorHAnsi" w:hAnsiTheme="minorHAnsi" w:cstheme="minorHAnsi"/>
          <w:szCs w:val="22"/>
        </w:rPr>
        <w:t>stage</w:t>
      </w:r>
      <w:r w:rsidRPr="00CC6398">
        <w:rPr>
          <w:rFonts w:asciiTheme="minorHAnsi" w:hAnsiTheme="minorHAnsi" w:cstheme="minorHAnsi"/>
          <w:szCs w:val="22"/>
        </w:rPr>
        <w:t xml:space="preserve"> z</w:t>
      </w:r>
      <w:r w:rsidR="00365F0D" w:rsidRPr="00CC6398">
        <w:rPr>
          <w:rFonts w:asciiTheme="minorHAnsi" w:hAnsiTheme="minorHAnsi" w:cstheme="minorHAnsi"/>
          <w:szCs w:val="22"/>
        </w:rPr>
        <w:t>al</w:t>
      </w:r>
      <w:r w:rsidRPr="00CC6398">
        <w:rPr>
          <w:rFonts w:asciiTheme="minorHAnsi" w:hAnsiTheme="minorHAnsi" w:cstheme="minorHAnsi"/>
          <w:szCs w:val="22"/>
        </w:rPr>
        <w:t xml:space="preserve"> geven </w:t>
      </w:r>
      <w:r w:rsidR="005073DD" w:rsidRPr="00CC6398">
        <w:rPr>
          <w:rFonts w:asciiTheme="minorHAnsi" w:hAnsiTheme="minorHAnsi" w:cstheme="minorHAnsi"/>
          <w:szCs w:val="22"/>
        </w:rPr>
        <w:t>–</w:t>
      </w:r>
      <w:r w:rsidRPr="00CC6398">
        <w:rPr>
          <w:rFonts w:asciiTheme="minorHAnsi" w:hAnsiTheme="minorHAnsi" w:cstheme="minorHAnsi"/>
          <w:szCs w:val="22"/>
        </w:rPr>
        <w:t xml:space="preserve"> zo</w:t>
      </w:r>
      <w:r w:rsidR="005073DD" w:rsidRPr="00CC6398">
        <w:rPr>
          <w:rFonts w:asciiTheme="minorHAnsi" w:hAnsiTheme="minorHAnsi" w:cstheme="minorHAnsi"/>
          <w:szCs w:val="22"/>
        </w:rPr>
        <w:t xml:space="preserve"> </w:t>
      </w:r>
      <w:r w:rsidRPr="00CC6398">
        <w:rPr>
          <w:rFonts w:asciiTheme="minorHAnsi" w:hAnsiTheme="minorHAnsi" w:cstheme="minorHAnsi"/>
          <w:szCs w:val="22"/>
        </w:rPr>
        <w:t>veel mogelijk vooraf k</w:t>
      </w:r>
      <w:r w:rsidR="0073066A" w:rsidRPr="00CC6398">
        <w:rPr>
          <w:rFonts w:asciiTheme="minorHAnsi" w:hAnsiTheme="minorHAnsi" w:cstheme="minorHAnsi"/>
          <w:szCs w:val="22"/>
        </w:rPr>
        <w:t>an</w:t>
      </w:r>
      <w:r w:rsidR="0069308B" w:rsidRPr="00CC6398">
        <w:rPr>
          <w:rFonts w:asciiTheme="minorHAnsi" w:hAnsiTheme="minorHAnsi" w:cstheme="minorHAnsi"/>
          <w:szCs w:val="22"/>
        </w:rPr>
        <w:t xml:space="preserve"> observeren.</w:t>
      </w:r>
    </w:p>
    <w:p w:rsidR="002D436A" w:rsidRPr="00CC6398" w:rsidRDefault="002D436A" w:rsidP="009B392B">
      <w:pPr>
        <w:pStyle w:val="Lijstalinea"/>
        <w:shd w:val="clear" w:color="auto" w:fill="FFFFFF"/>
        <w:tabs>
          <w:tab w:val="left" w:pos="851"/>
        </w:tabs>
        <w:ind w:left="851" w:right="-567"/>
        <w:jc w:val="both"/>
        <w:rPr>
          <w:rFonts w:asciiTheme="minorHAnsi" w:hAnsiTheme="minorHAnsi" w:cstheme="minorHAnsi"/>
          <w:szCs w:val="22"/>
        </w:rPr>
      </w:pPr>
      <w:r w:rsidRPr="00CC6398">
        <w:rPr>
          <w:rFonts w:asciiTheme="minorHAnsi" w:hAnsiTheme="minorHAnsi" w:cstheme="minorHAnsi"/>
          <w:szCs w:val="22"/>
        </w:rPr>
        <w:t>In de opleiding is het immers onmogelijk al</w:t>
      </w:r>
      <w:r w:rsidR="00656C32" w:rsidRPr="00CC6398">
        <w:rPr>
          <w:rFonts w:asciiTheme="minorHAnsi" w:hAnsiTheme="minorHAnsi" w:cstheme="minorHAnsi"/>
          <w:szCs w:val="22"/>
        </w:rPr>
        <w:t xml:space="preserve">le bestaande </w:t>
      </w:r>
      <w:r w:rsidRPr="00CC6398">
        <w:rPr>
          <w:rFonts w:asciiTheme="minorHAnsi" w:hAnsiTheme="minorHAnsi" w:cstheme="minorHAnsi"/>
          <w:szCs w:val="22"/>
        </w:rPr>
        <w:t xml:space="preserve">reken-, lees- en schriftmethodes te behandelen. Wij kunnen de student alleen via enkele exemplarische demonstratielessen </w:t>
      </w:r>
      <w:r w:rsidR="005541FE">
        <w:rPr>
          <w:rFonts w:asciiTheme="minorHAnsi" w:hAnsiTheme="minorHAnsi" w:cstheme="minorHAnsi"/>
          <w:szCs w:val="22"/>
        </w:rPr>
        <w:t xml:space="preserve"> </w:t>
      </w:r>
      <w:r w:rsidRPr="00CC6398">
        <w:rPr>
          <w:rFonts w:asciiTheme="minorHAnsi" w:hAnsiTheme="minorHAnsi" w:cstheme="minorHAnsi"/>
          <w:szCs w:val="22"/>
        </w:rPr>
        <w:t>algemene vakdidactische principes en kenmerken van deze aanvankelijke technieken meegeven.</w:t>
      </w:r>
    </w:p>
    <w:p w:rsidR="002D436A" w:rsidRPr="00CC6398" w:rsidRDefault="002D436A" w:rsidP="009B392B">
      <w:pPr>
        <w:ind w:right="-567"/>
        <w:jc w:val="both"/>
        <w:rPr>
          <w:rFonts w:asciiTheme="minorHAnsi" w:hAnsiTheme="minorHAnsi" w:cstheme="minorHAnsi"/>
          <w:sz w:val="22"/>
          <w:szCs w:val="22"/>
        </w:rPr>
      </w:pPr>
    </w:p>
    <w:p w:rsidR="00441DC4" w:rsidRDefault="002D436A" w:rsidP="009B392B">
      <w:pPr>
        <w:pStyle w:val="Lijstalinea"/>
        <w:numPr>
          <w:ilvl w:val="1"/>
          <w:numId w:val="1"/>
        </w:numPr>
        <w:shd w:val="clear" w:color="auto" w:fill="FFFFFF"/>
        <w:tabs>
          <w:tab w:val="left" w:pos="851"/>
        </w:tabs>
        <w:ind w:left="850" w:right="-567" w:hanging="493"/>
        <w:jc w:val="both"/>
        <w:rPr>
          <w:rStyle w:val="Zwaar"/>
          <w:rFonts w:ascii="Calibri" w:hAnsi="Calibri"/>
          <w:bCs w:val="0"/>
          <w:iCs/>
          <w:szCs w:val="22"/>
        </w:rPr>
      </w:pPr>
      <w:r w:rsidRPr="00441DC4">
        <w:rPr>
          <w:rStyle w:val="Zwaar"/>
          <w:rFonts w:ascii="Calibri" w:hAnsi="Calibri"/>
          <w:bCs w:val="0"/>
          <w:iCs/>
          <w:szCs w:val="22"/>
        </w:rPr>
        <w:t xml:space="preserve">Actieve </w:t>
      </w:r>
      <w:r w:rsidR="00F4089A">
        <w:rPr>
          <w:rStyle w:val="Zwaar"/>
          <w:rFonts w:ascii="Calibri" w:hAnsi="Calibri"/>
          <w:bCs w:val="0"/>
          <w:iCs/>
          <w:szCs w:val="22"/>
        </w:rPr>
        <w:t>stage</w:t>
      </w:r>
      <w:r w:rsidRPr="00441DC4">
        <w:rPr>
          <w:rStyle w:val="Zwaar"/>
          <w:rFonts w:ascii="Calibri" w:hAnsi="Calibri"/>
          <w:bCs w:val="0"/>
          <w:iCs/>
          <w:szCs w:val="22"/>
        </w:rPr>
        <w:t xml:space="preserve"> </w:t>
      </w:r>
      <w:r w:rsidR="007D2D7D" w:rsidRPr="00441DC4">
        <w:rPr>
          <w:rStyle w:val="Zwaar"/>
          <w:rFonts w:ascii="Calibri" w:hAnsi="Calibri"/>
          <w:bCs w:val="0"/>
          <w:iCs/>
          <w:szCs w:val="22"/>
        </w:rPr>
        <w:t>(</w:t>
      </w:r>
      <w:r w:rsidR="009B392B">
        <w:rPr>
          <w:rStyle w:val="Zwaar"/>
          <w:rFonts w:ascii="Calibri" w:hAnsi="Calibri"/>
          <w:bCs w:val="0"/>
          <w:iCs/>
          <w:szCs w:val="22"/>
        </w:rPr>
        <w:t>16 november tot en met 29 november 2016</w:t>
      </w:r>
      <w:r w:rsidR="007D2D7D" w:rsidRPr="00441DC4">
        <w:rPr>
          <w:rStyle w:val="Zwaar"/>
          <w:rFonts w:ascii="Calibri" w:hAnsi="Calibri"/>
          <w:bCs w:val="0"/>
          <w:iCs/>
          <w:szCs w:val="22"/>
        </w:rPr>
        <w:t>)</w:t>
      </w:r>
    </w:p>
    <w:p w:rsidR="002D436A" w:rsidRPr="00441DC4" w:rsidRDefault="002D436A" w:rsidP="009B392B">
      <w:pPr>
        <w:pStyle w:val="Lijstalinea"/>
        <w:shd w:val="clear" w:color="auto" w:fill="FFFFFF"/>
        <w:tabs>
          <w:tab w:val="left" w:pos="851"/>
        </w:tabs>
        <w:ind w:left="850" w:right="-567"/>
        <w:jc w:val="both"/>
        <w:rPr>
          <w:rFonts w:ascii="Calibri" w:hAnsi="Calibri"/>
          <w:b/>
          <w:iCs/>
          <w:szCs w:val="22"/>
        </w:rPr>
      </w:pPr>
      <w:r w:rsidRPr="00441DC4">
        <w:rPr>
          <w:rFonts w:asciiTheme="minorHAnsi" w:hAnsiTheme="minorHAnsi" w:cstheme="minorHAnsi"/>
          <w:szCs w:val="22"/>
        </w:rPr>
        <w:t>De student geeft alle lessen zodat hij maximaal kan oefenen.</w:t>
      </w:r>
      <w:r w:rsidR="00E937D3" w:rsidRPr="00441DC4">
        <w:rPr>
          <w:rFonts w:asciiTheme="minorHAnsi" w:hAnsiTheme="minorHAnsi" w:cstheme="minorHAnsi"/>
          <w:szCs w:val="22"/>
        </w:rPr>
        <w:t xml:space="preserve"> </w:t>
      </w:r>
      <w:r w:rsidRPr="00441DC4">
        <w:rPr>
          <w:rFonts w:asciiTheme="minorHAnsi" w:hAnsiTheme="minorHAnsi" w:cstheme="minorHAnsi"/>
          <w:szCs w:val="22"/>
        </w:rPr>
        <w:t xml:space="preserve">Als </w:t>
      </w:r>
      <w:r w:rsidR="00B31067" w:rsidRPr="00441DC4">
        <w:rPr>
          <w:rFonts w:asciiTheme="minorHAnsi" w:hAnsiTheme="minorHAnsi" w:cstheme="minorHAnsi"/>
          <w:szCs w:val="22"/>
        </w:rPr>
        <w:t>de mentor</w:t>
      </w:r>
      <w:r w:rsidRPr="00441DC4">
        <w:rPr>
          <w:rFonts w:asciiTheme="minorHAnsi" w:hAnsiTheme="minorHAnsi" w:cstheme="minorHAnsi"/>
          <w:szCs w:val="22"/>
        </w:rPr>
        <w:t xml:space="preserve"> echter van mening </w:t>
      </w:r>
      <w:r w:rsidR="0069308B" w:rsidRPr="00441DC4">
        <w:rPr>
          <w:rFonts w:asciiTheme="minorHAnsi" w:hAnsiTheme="minorHAnsi" w:cstheme="minorHAnsi"/>
          <w:szCs w:val="22"/>
        </w:rPr>
        <w:t>is</w:t>
      </w:r>
      <w:r w:rsidRPr="00441DC4">
        <w:rPr>
          <w:rFonts w:asciiTheme="minorHAnsi" w:hAnsiTheme="minorHAnsi" w:cstheme="minorHAnsi"/>
          <w:szCs w:val="22"/>
        </w:rPr>
        <w:t xml:space="preserve"> dat hij meer gebaat is met een extra observeermoment, dan mag </w:t>
      </w:r>
      <w:r w:rsidR="00B31067" w:rsidRPr="00441DC4">
        <w:rPr>
          <w:rFonts w:asciiTheme="minorHAnsi" w:hAnsiTheme="minorHAnsi" w:cstheme="minorHAnsi"/>
          <w:szCs w:val="22"/>
        </w:rPr>
        <w:t>de mentor</w:t>
      </w:r>
      <w:r w:rsidRPr="00441DC4">
        <w:rPr>
          <w:rFonts w:asciiTheme="minorHAnsi" w:hAnsiTheme="minorHAnsi" w:cstheme="minorHAnsi"/>
          <w:szCs w:val="22"/>
        </w:rPr>
        <w:t xml:space="preserve"> dat zeker inlassen.</w:t>
      </w:r>
      <w:r w:rsidR="005D7B9A" w:rsidRPr="00441DC4">
        <w:rPr>
          <w:rFonts w:asciiTheme="minorHAnsi" w:hAnsiTheme="minorHAnsi" w:cstheme="minorHAnsi"/>
          <w:szCs w:val="22"/>
        </w:rPr>
        <w:t xml:space="preserve"> Sommige studenten zullen zeker nog baat hebben bij een goede demonstratie van de klasmentor. </w:t>
      </w:r>
    </w:p>
    <w:p w:rsidR="00E937D3" w:rsidRPr="00CC6398" w:rsidRDefault="00E937D3" w:rsidP="009B392B">
      <w:pPr>
        <w:ind w:right="-567"/>
        <w:jc w:val="both"/>
        <w:rPr>
          <w:rFonts w:asciiTheme="minorHAnsi" w:hAnsiTheme="minorHAnsi" w:cstheme="minorHAnsi"/>
          <w:sz w:val="22"/>
          <w:szCs w:val="22"/>
        </w:rPr>
      </w:pPr>
    </w:p>
    <w:p w:rsidR="00751550" w:rsidRPr="00CC6398" w:rsidRDefault="00181DF4" w:rsidP="009B392B">
      <w:pPr>
        <w:ind w:left="851" w:right="-567"/>
        <w:jc w:val="both"/>
        <w:rPr>
          <w:rFonts w:asciiTheme="minorHAnsi" w:hAnsiTheme="minorHAnsi" w:cstheme="minorHAnsi"/>
          <w:sz w:val="22"/>
          <w:szCs w:val="22"/>
        </w:rPr>
      </w:pPr>
      <w:r w:rsidRPr="00CC6398">
        <w:rPr>
          <w:rFonts w:asciiTheme="minorHAnsi" w:hAnsiTheme="minorHAnsi" w:cstheme="minorHAnsi"/>
          <w:sz w:val="22"/>
          <w:szCs w:val="22"/>
        </w:rPr>
        <w:t xml:space="preserve">Verder zet </w:t>
      </w:r>
      <w:r w:rsidR="002D436A" w:rsidRPr="00CC6398">
        <w:rPr>
          <w:rFonts w:asciiTheme="minorHAnsi" w:hAnsiTheme="minorHAnsi" w:cstheme="minorHAnsi"/>
          <w:sz w:val="22"/>
          <w:szCs w:val="22"/>
        </w:rPr>
        <w:t xml:space="preserve">de student </w:t>
      </w:r>
      <w:r w:rsidR="002D436A" w:rsidRPr="00CC6398">
        <w:rPr>
          <w:rFonts w:asciiTheme="minorHAnsi" w:hAnsiTheme="minorHAnsi" w:cstheme="minorHAnsi"/>
          <w:b/>
          <w:sz w:val="22"/>
          <w:szCs w:val="22"/>
        </w:rPr>
        <w:t xml:space="preserve">volgende activiteiten </w:t>
      </w:r>
      <w:r w:rsidRPr="00CC6398">
        <w:rPr>
          <w:rFonts w:asciiTheme="minorHAnsi" w:hAnsiTheme="minorHAnsi" w:cstheme="minorHAnsi"/>
          <w:b/>
          <w:sz w:val="22"/>
          <w:szCs w:val="22"/>
        </w:rPr>
        <w:t>op</w:t>
      </w:r>
      <w:r w:rsidR="002D436A" w:rsidRPr="00CC6398">
        <w:rPr>
          <w:rFonts w:asciiTheme="minorHAnsi" w:hAnsiTheme="minorHAnsi" w:cstheme="minorHAnsi"/>
          <w:sz w:val="22"/>
          <w:szCs w:val="22"/>
        </w:rPr>
        <w:t xml:space="preserve">: </w:t>
      </w:r>
    </w:p>
    <w:p w:rsidR="00751550" w:rsidRPr="00CC6398" w:rsidRDefault="00751550"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Onthaal.</w:t>
      </w:r>
    </w:p>
    <w:p w:rsidR="00751550" w:rsidRPr="00CC6398" w:rsidRDefault="002D436A"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 xml:space="preserve"> </w:t>
      </w:r>
      <w:r w:rsidR="00751550" w:rsidRPr="00CC6398">
        <w:rPr>
          <w:rFonts w:asciiTheme="minorHAnsi" w:hAnsiTheme="minorHAnsi" w:cstheme="minorHAnsi"/>
          <w:szCs w:val="22"/>
        </w:rPr>
        <w:t>Z</w:t>
      </w:r>
      <w:r w:rsidRPr="00CC6398">
        <w:rPr>
          <w:rFonts w:asciiTheme="minorHAnsi" w:hAnsiTheme="minorHAnsi" w:cstheme="minorHAnsi"/>
          <w:szCs w:val="22"/>
        </w:rPr>
        <w:t xml:space="preserve">elfstandig werk m.i.v. differentiatie via een </w:t>
      </w:r>
      <w:proofErr w:type="spellStart"/>
      <w:r w:rsidRPr="00CC6398">
        <w:rPr>
          <w:rFonts w:asciiTheme="minorHAnsi" w:hAnsiTheme="minorHAnsi" w:cstheme="minorHAnsi"/>
          <w:szCs w:val="22"/>
        </w:rPr>
        <w:t>kieskast</w:t>
      </w:r>
      <w:proofErr w:type="spellEnd"/>
      <w:r w:rsidRPr="00CC6398">
        <w:rPr>
          <w:rFonts w:asciiTheme="minorHAnsi" w:hAnsiTheme="minorHAnsi" w:cstheme="minorHAnsi"/>
          <w:szCs w:val="22"/>
        </w:rPr>
        <w:t>, een takenbord of hoekenwerk</w:t>
      </w:r>
      <w:r w:rsidR="00751550" w:rsidRPr="00CC6398">
        <w:rPr>
          <w:rFonts w:asciiTheme="minorHAnsi" w:hAnsiTheme="minorHAnsi" w:cstheme="minorHAnsi"/>
          <w:szCs w:val="22"/>
        </w:rPr>
        <w:t>. Hierbij heeft hij oog voor integratie van educatieve software en leerspelen.</w:t>
      </w:r>
    </w:p>
    <w:p w:rsidR="00751550" w:rsidRPr="00CC6398" w:rsidRDefault="004A3D21" w:rsidP="009B392B">
      <w:pPr>
        <w:pStyle w:val="Lijstalinea"/>
        <w:numPr>
          <w:ilvl w:val="0"/>
          <w:numId w:val="2"/>
        </w:numPr>
        <w:ind w:left="1276" w:hanging="425"/>
        <w:jc w:val="both"/>
        <w:rPr>
          <w:rFonts w:asciiTheme="minorHAnsi" w:hAnsiTheme="minorHAnsi" w:cstheme="minorHAnsi"/>
          <w:szCs w:val="22"/>
        </w:rPr>
      </w:pPr>
      <w:r w:rsidRPr="001C3AEE">
        <w:rPr>
          <w:rFonts w:asciiTheme="minorHAnsi" w:hAnsiTheme="minorHAnsi" w:cstheme="minorHAnsi"/>
          <w:szCs w:val="22"/>
        </w:rPr>
        <w:t xml:space="preserve">Minstens </w:t>
      </w:r>
      <w:r w:rsidR="00A36B26" w:rsidRPr="001C3AEE">
        <w:rPr>
          <w:rFonts w:asciiTheme="minorHAnsi" w:hAnsiTheme="minorHAnsi" w:cstheme="minorHAnsi"/>
          <w:szCs w:val="22"/>
        </w:rPr>
        <w:t>5</w:t>
      </w:r>
      <w:r w:rsidRPr="001C3AEE">
        <w:rPr>
          <w:rFonts w:asciiTheme="minorHAnsi" w:hAnsiTheme="minorHAnsi" w:cstheme="minorHAnsi"/>
          <w:szCs w:val="22"/>
        </w:rPr>
        <w:t xml:space="preserve"> keer</w:t>
      </w:r>
      <w:r w:rsidRPr="00CC6398">
        <w:rPr>
          <w:rFonts w:asciiTheme="minorHAnsi" w:hAnsiTheme="minorHAnsi" w:cstheme="minorHAnsi"/>
          <w:szCs w:val="22"/>
        </w:rPr>
        <w:t xml:space="preserve"> g</w:t>
      </w:r>
      <w:r w:rsidR="005073DD" w:rsidRPr="00CC6398">
        <w:rPr>
          <w:rFonts w:asciiTheme="minorHAnsi" w:hAnsiTheme="minorHAnsi" w:cstheme="minorHAnsi"/>
          <w:szCs w:val="22"/>
        </w:rPr>
        <w:t>ebruik</w:t>
      </w:r>
      <w:r w:rsidR="00751550" w:rsidRPr="00CC6398">
        <w:rPr>
          <w:rFonts w:asciiTheme="minorHAnsi" w:hAnsiTheme="minorHAnsi" w:cstheme="minorHAnsi"/>
          <w:szCs w:val="22"/>
        </w:rPr>
        <w:t xml:space="preserve">maken van een </w:t>
      </w:r>
      <w:proofErr w:type="spellStart"/>
      <w:r w:rsidR="00751550" w:rsidRPr="00CC6398">
        <w:rPr>
          <w:rFonts w:asciiTheme="minorHAnsi" w:hAnsiTheme="minorHAnsi" w:cstheme="minorHAnsi"/>
          <w:szCs w:val="22"/>
        </w:rPr>
        <w:t>handpop</w:t>
      </w:r>
      <w:proofErr w:type="spellEnd"/>
      <w:r w:rsidRPr="00CC6398">
        <w:rPr>
          <w:rFonts w:asciiTheme="minorHAnsi" w:hAnsiTheme="minorHAnsi" w:cstheme="minorHAnsi"/>
          <w:szCs w:val="22"/>
        </w:rPr>
        <w:t>.</w:t>
      </w:r>
    </w:p>
    <w:p w:rsidR="002D436A" w:rsidRPr="00CC6398" w:rsidRDefault="00751550"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 xml:space="preserve">Aanleggen van een </w:t>
      </w:r>
      <w:r w:rsidR="002D436A" w:rsidRPr="00CC6398">
        <w:rPr>
          <w:rFonts w:asciiTheme="minorHAnsi" w:hAnsiTheme="minorHAnsi" w:cstheme="minorHAnsi"/>
          <w:szCs w:val="22"/>
        </w:rPr>
        <w:t>‘muzisch koffertje’</w:t>
      </w:r>
      <w:r w:rsidRPr="00CC6398">
        <w:rPr>
          <w:rFonts w:asciiTheme="minorHAnsi" w:hAnsiTheme="minorHAnsi" w:cstheme="minorHAnsi"/>
          <w:szCs w:val="22"/>
        </w:rPr>
        <w:t xml:space="preserve">, waarmee hij </w:t>
      </w:r>
      <w:r w:rsidR="00A36B26">
        <w:rPr>
          <w:rFonts w:asciiTheme="minorHAnsi" w:hAnsiTheme="minorHAnsi" w:cstheme="minorHAnsi"/>
          <w:szCs w:val="22"/>
        </w:rPr>
        <w:t xml:space="preserve">tien muzische </w:t>
      </w:r>
      <w:r w:rsidR="002D436A" w:rsidRPr="00CC6398">
        <w:rPr>
          <w:rFonts w:asciiTheme="minorHAnsi" w:hAnsiTheme="minorHAnsi" w:cstheme="minorHAnsi"/>
          <w:szCs w:val="22"/>
        </w:rPr>
        <w:t>int</w:t>
      </w:r>
      <w:r w:rsidRPr="00CC6398">
        <w:rPr>
          <w:rFonts w:asciiTheme="minorHAnsi" w:hAnsiTheme="minorHAnsi" w:cstheme="minorHAnsi"/>
          <w:szCs w:val="22"/>
        </w:rPr>
        <w:t>egratieactiviteiten ontwikkelt.</w:t>
      </w:r>
    </w:p>
    <w:p w:rsidR="004A3D21" w:rsidRPr="00CC6398" w:rsidRDefault="004A3D21" w:rsidP="009B392B">
      <w:pPr>
        <w:pStyle w:val="Lijstalinea"/>
        <w:numPr>
          <w:ilvl w:val="0"/>
          <w:numId w:val="2"/>
        </w:numPr>
        <w:ind w:left="1276" w:hanging="425"/>
        <w:jc w:val="both"/>
        <w:rPr>
          <w:rFonts w:asciiTheme="minorHAnsi" w:hAnsiTheme="minorHAnsi" w:cstheme="minorHAnsi"/>
          <w:szCs w:val="22"/>
        </w:rPr>
      </w:pPr>
      <w:r w:rsidRPr="00CC6398">
        <w:rPr>
          <w:rFonts w:asciiTheme="minorHAnsi" w:hAnsiTheme="minorHAnsi" w:cstheme="minorHAnsi"/>
          <w:szCs w:val="22"/>
        </w:rPr>
        <w:t>Voor het leergebied WO:  thematisch werken en vanuit de beleving en waarneming vertrekken. Het kan om een volledig door de student uitgewerkt thema gaan, maar evengoed kan worden ingespeeld op het lopende thema. Binnen het thema wordt een waarnemingsactiviteit geïntegreerd en/of gewerkt aan het domein ‘techniek’.</w:t>
      </w:r>
    </w:p>
    <w:p w:rsidR="00695142" w:rsidRPr="00CC6398" w:rsidRDefault="00DC34BB" w:rsidP="009B392B">
      <w:pPr>
        <w:pStyle w:val="Lijstalinea"/>
        <w:numPr>
          <w:ilvl w:val="0"/>
          <w:numId w:val="2"/>
        </w:numPr>
        <w:ind w:left="1276" w:hanging="425"/>
        <w:jc w:val="both"/>
        <w:rPr>
          <w:rFonts w:asciiTheme="minorHAnsi" w:hAnsiTheme="minorHAnsi" w:cstheme="minorHAnsi"/>
          <w:szCs w:val="22"/>
        </w:rPr>
      </w:pPr>
      <w:r>
        <w:rPr>
          <w:rFonts w:asciiTheme="minorHAnsi" w:hAnsiTheme="minorHAnsi" w:cstheme="minorHAnsi"/>
          <w:szCs w:val="22"/>
        </w:rPr>
        <w:t>Taalinitiatie/talensensibilisering.</w:t>
      </w:r>
    </w:p>
    <w:p w:rsidR="007D085E" w:rsidRPr="00CC6398" w:rsidRDefault="007D085E" w:rsidP="009B392B">
      <w:pPr>
        <w:pStyle w:val="Lijstalinea"/>
        <w:ind w:left="1276"/>
        <w:jc w:val="both"/>
        <w:rPr>
          <w:rFonts w:asciiTheme="minorHAnsi" w:hAnsiTheme="minorHAnsi" w:cstheme="minorHAnsi"/>
          <w:szCs w:val="22"/>
        </w:rPr>
      </w:pPr>
    </w:p>
    <w:p w:rsidR="00D25A35" w:rsidRPr="00CC6398" w:rsidRDefault="00D25A35" w:rsidP="009B392B">
      <w:pPr>
        <w:pStyle w:val="Lijstalinea"/>
        <w:numPr>
          <w:ilvl w:val="1"/>
          <w:numId w:val="1"/>
        </w:numPr>
        <w:tabs>
          <w:tab w:val="left" w:pos="851"/>
        </w:tabs>
        <w:ind w:left="851" w:hanging="491"/>
        <w:jc w:val="both"/>
        <w:rPr>
          <w:rStyle w:val="Zwaar"/>
          <w:rFonts w:ascii="Calibri" w:hAnsi="Calibri"/>
          <w:iCs/>
          <w:szCs w:val="22"/>
        </w:rPr>
      </w:pPr>
      <w:r w:rsidRPr="00CC6398">
        <w:rPr>
          <w:rStyle w:val="Zwaar"/>
          <w:rFonts w:ascii="Calibri" w:hAnsi="Calibri"/>
          <w:iCs/>
          <w:szCs w:val="22"/>
        </w:rPr>
        <w:t>Als de mogelijkheid zich voordoet</w:t>
      </w:r>
    </w:p>
    <w:p w:rsidR="00D25A35" w:rsidRPr="00CC6398" w:rsidRDefault="00D25A35" w:rsidP="009B392B">
      <w:pPr>
        <w:pStyle w:val="Lijstalinea"/>
        <w:ind w:left="851"/>
        <w:jc w:val="both"/>
        <w:rPr>
          <w:rFonts w:asciiTheme="minorHAnsi" w:hAnsiTheme="minorHAnsi" w:cstheme="minorHAnsi"/>
          <w:szCs w:val="22"/>
        </w:rPr>
      </w:pPr>
      <w:r w:rsidRPr="00CC6398">
        <w:rPr>
          <w:rFonts w:asciiTheme="minorHAnsi" w:hAnsiTheme="minorHAnsi" w:cstheme="minorHAnsi"/>
          <w:szCs w:val="22"/>
        </w:rPr>
        <w:t xml:space="preserve">In de mate van het mogelijke vragen we dat de student kan deelnemen aan een personeelsvergadering, een oudercontact, een overleg met een parallelleerkracht, een </w:t>
      </w:r>
      <w:proofErr w:type="spellStart"/>
      <w:r w:rsidRPr="00CC6398">
        <w:rPr>
          <w:rFonts w:asciiTheme="minorHAnsi" w:hAnsiTheme="minorHAnsi" w:cstheme="minorHAnsi"/>
          <w:szCs w:val="22"/>
        </w:rPr>
        <w:t>werkgroepvergadering</w:t>
      </w:r>
      <w:proofErr w:type="spellEnd"/>
      <w:r w:rsidRPr="00CC6398">
        <w:rPr>
          <w:rFonts w:asciiTheme="minorHAnsi" w:hAnsiTheme="minorHAnsi" w:cstheme="minorHAnsi"/>
          <w:szCs w:val="22"/>
        </w:rPr>
        <w:t xml:space="preserve"> (waar ook de mentor in zit)… </w:t>
      </w:r>
      <w:r w:rsidR="00181DF4" w:rsidRPr="00CC6398">
        <w:rPr>
          <w:rFonts w:asciiTheme="minorHAnsi" w:hAnsiTheme="minorHAnsi" w:cstheme="minorHAnsi"/>
          <w:szCs w:val="22"/>
        </w:rPr>
        <w:t>We verwachten nog niet dat de student de klasagenda van de mentor zelfstandig invult.</w:t>
      </w:r>
    </w:p>
    <w:p w:rsidR="00D25A35" w:rsidRPr="00CC6398" w:rsidRDefault="00D25A35" w:rsidP="009B392B">
      <w:pPr>
        <w:pStyle w:val="Lijstalinea"/>
        <w:ind w:left="1276"/>
        <w:jc w:val="both"/>
        <w:rPr>
          <w:rFonts w:asciiTheme="minorHAnsi" w:hAnsiTheme="minorHAnsi" w:cstheme="minorHAnsi"/>
          <w:szCs w:val="22"/>
        </w:rPr>
      </w:pPr>
    </w:p>
    <w:p w:rsidR="007D085E" w:rsidRPr="00CC6398" w:rsidRDefault="007D085E" w:rsidP="009B392B">
      <w:pPr>
        <w:pStyle w:val="Lijstalinea"/>
        <w:numPr>
          <w:ilvl w:val="1"/>
          <w:numId w:val="1"/>
        </w:numPr>
        <w:tabs>
          <w:tab w:val="left" w:pos="851"/>
        </w:tabs>
        <w:ind w:left="851" w:hanging="491"/>
        <w:jc w:val="both"/>
        <w:rPr>
          <w:rStyle w:val="Zwaar"/>
          <w:rFonts w:ascii="Calibri" w:hAnsi="Calibri"/>
          <w:iCs/>
          <w:szCs w:val="22"/>
        </w:rPr>
      </w:pPr>
      <w:r w:rsidRPr="00CC6398">
        <w:rPr>
          <w:rStyle w:val="Zwaar"/>
          <w:rFonts w:ascii="Calibri" w:hAnsi="Calibri"/>
          <w:iCs/>
          <w:szCs w:val="22"/>
        </w:rPr>
        <w:t>Video-opdracht</w:t>
      </w:r>
    </w:p>
    <w:p w:rsidR="00B13C79" w:rsidRDefault="00B13C79" w:rsidP="009B392B">
      <w:pPr>
        <w:pStyle w:val="Lijstalinea"/>
        <w:ind w:left="851"/>
        <w:jc w:val="both"/>
        <w:rPr>
          <w:rFonts w:asciiTheme="minorHAnsi" w:hAnsiTheme="minorHAnsi" w:cstheme="minorHAnsi"/>
        </w:rPr>
      </w:pPr>
      <w:r w:rsidRPr="00B13C79">
        <w:rPr>
          <w:rFonts w:asciiTheme="minorHAnsi" w:hAnsiTheme="minorHAnsi" w:cstheme="minorHAnsi"/>
          <w:szCs w:val="22"/>
        </w:rPr>
        <w:t xml:space="preserve">De student filmt zichzelf terwijl hij lesgeeft. Hij kiest voor een waardevol lesmoment waarbij de aan bod gekomen didactiek gedemonstreerd wordt. De opname beperkt hij tot een kleine 15 minuten. Hij vraagt vooraf toestemming aan de directeur en zijn klasmentor. Het is de bedoeling dat de camera vooral op de student gericht is, en minder op de leerlingen. Hij gebruikt hiervoor een eigen filmtoestel op ministatief (fototoestel met opnamefunctie, digitaal videocameraatje, smartphone, ...). De student test vooraf zijn toestel. Hij registreert achteraf ook zijn opname. De student volgt de instructies omtrent deze opdracht via de site: </w:t>
      </w:r>
      <w:hyperlink r:id="rId9" w:history="1">
        <w:r w:rsidRPr="00B13C79">
          <w:rPr>
            <w:rFonts w:asciiTheme="minorHAnsi" w:hAnsiTheme="minorHAnsi" w:cstheme="minorHAnsi"/>
          </w:rPr>
          <w:t>http://olofilmbegeleiding.weebly.com/</w:t>
        </w:r>
      </w:hyperlink>
    </w:p>
    <w:p w:rsidR="009B392B" w:rsidRDefault="009B392B" w:rsidP="009B392B">
      <w:pPr>
        <w:pStyle w:val="Lijstalinea"/>
        <w:ind w:left="851"/>
        <w:jc w:val="both"/>
        <w:rPr>
          <w:rFonts w:asciiTheme="minorHAnsi" w:hAnsiTheme="minorHAnsi" w:cstheme="minorHAnsi"/>
        </w:rPr>
      </w:pPr>
    </w:p>
    <w:p w:rsidR="00B13C79" w:rsidRDefault="00B13C79" w:rsidP="009B392B">
      <w:pPr>
        <w:pStyle w:val="Lijstalinea"/>
        <w:ind w:left="851"/>
        <w:jc w:val="both"/>
        <w:rPr>
          <w:rFonts w:asciiTheme="minorHAnsi" w:hAnsiTheme="minorHAnsi" w:cstheme="minorHAnsi"/>
        </w:rPr>
      </w:pPr>
    </w:p>
    <w:p w:rsidR="00AD0908" w:rsidRPr="00CC6398" w:rsidRDefault="00AD0908" w:rsidP="009B392B">
      <w:pPr>
        <w:pStyle w:val="Lijstalinea"/>
        <w:numPr>
          <w:ilvl w:val="1"/>
          <w:numId w:val="1"/>
        </w:numPr>
        <w:tabs>
          <w:tab w:val="left" w:pos="851"/>
        </w:tabs>
        <w:ind w:left="851" w:hanging="491"/>
        <w:jc w:val="both"/>
        <w:rPr>
          <w:rStyle w:val="Zwaar"/>
          <w:rFonts w:ascii="Calibri" w:hAnsi="Calibri"/>
          <w:iCs/>
          <w:szCs w:val="22"/>
        </w:rPr>
      </w:pPr>
      <w:r w:rsidRPr="00CC6398">
        <w:rPr>
          <w:rStyle w:val="Zwaar"/>
          <w:rFonts w:ascii="Calibri" w:hAnsi="Calibri"/>
          <w:iCs/>
          <w:szCs w:val="22"/>
        </w:rPr>
        <w:lastRenderedPageBreak/>
        <w:t>Digitaal bord</w:t>
      </w:r>
    </w:p>
    <w:p w:rsidR="00B13C79" w:rsidRPr="00B13C79" w:rsidRDefault="00B13C79" w:rsidP="009B392B">
      <w:pPr>
        <w:pStyle w:val="Lijstalinea"/>
        <w:spacing w:before="60" w:after="60"/>
        <w:ind w:left="851"/>
        <w:jc w:val="both"/>
        <w:rPr>
          <w:rFonts w:asciiTheme="minorHAnsi" w:hAnsiTheme="minorHAnsi" w:cstheme="minorHAnsi"/>
          <w:szCs w:val="22"/>
        </w:rPr>
      </w:pPr>
      <w:r w:rsidRPr="00B13C79">
        <w:rPr>
          <w:rFonts w:asciiTheme="minorHAnsi" w:hAnsiTheme="minorHAnsi" w:cstheme="minorHAnsi"/>
          <w:szCs w:val="22"/>
        </w:rPr>
        <w:t>Als de student binnen de context van deze stage kan beschikken over een digitaal bord,  verwachten we ook dat hij dit integreert in zijn didactisch handelen.  Tijdens de observatie</w:t>
      </w:r>
      <w:r w:rsidR="009B392B">
        <w:rPr>
          <w:rFonts w:asciiTheme="minorHAnsi" w:hAnsiTheme="minorHAnsi" w:cstheme="minorHAnsi"/>
          <w:szCs w:val="22"/>
        </w:rPr>
        <w:t>- en participatie</w:t>
      </w:r>
      <w:r w:rsidRPr="00B13C79">
        <w:rPr>
          <w:rFonts w:asciiTheme="minorHAnsi" w:hAnsiTheme="minorHAnsi" w:cstheme="minorHAnsi"/>
          <w:szCs w:val="22"/>
        </w:rPr>
        <w:t>dagen vragen we aan  de mentor om de student te introduceren in de hardware, de beschikbare digitale bordboeken en eventueel in de bordsoftware die gebruikt wordt in de klas.</w:t>
      </w:r>
    </w:p>
    <w:p w:rsidR="00B13C79" w:rsidRPr="00B13C79" w:rsidRDefault="00B13C79" w:rsidP="009B392B">
      <w:pPr>
        <w:pStyle w:val="Lijstalinea"/>
        <w:spacing w:before="60" w:after="60"/>
        <w:ind w:left="851"/>
        <w:jc w:val="both"/>
        <w:rPr>
          <w:rFonts w:cstheme="minorHAnsi"/>
        </w:rPr>
      </w:pPr>
      <w:r w:rsidRPr="00B13C79">
        <w:rPr>
          <w:rFonts w:asciiTheme="minorHAnsi" w:hAnsiTheme="minorHAnsi" w:cstheme="minorHAnsi"/>
          <w:szCs w:val="22"/>
        </w:rPr>
        <w:t xml:space="preserve">Vanuit de opleiding zorgen wij ervoor dat alle studenten gratis toegang hebben tot de online bordsoftware Prowise Presenter Pro (en Gynzy). Deze bordsoftware kan op elk type bord gebruikt worden mits internetaansluiting (webbased, geen installatie nodig, bordonafhankelijk). De student kreeg tevens vanuit de opleiding de nodige achtergrondinformatie om zich op zelfstandige basis te bekwamen in deze vaardigheid aan de hand van een ondersteunende website: </w:t>
      </w:r>
      <w:hyperlink r:id="rId10" w:history="1">
        <w:r w:rsidRPr="00B13C79">
          <w:rPr>
            <w:rFonts w:asciiTheme="minorHAnsi" w:hAnsiTheme="minorHAnsi" w:cstheme="minorHAnsi"/>
          </w:rPr>
          <w:t>http://digitaalbord.weebly.com/</w:t>
        </w:r>
      </w:hyperlink>
    </w:p>
    <w:p w:rsidR="00B13C79" w:rsidRPr="00B13C79" w:rsidRDefault="00B13C79" w:rsidP="009B392B">
      <w:pPr>
        <w:pStyle w:val="Lijstalinea"/>
        <w:spacing w:before="60" w:after="60"/>
        <w:ind w:left="851"/>
        <w:jc w:val="both"/>
        <w:rPr>
          <w:rFonts w:asciiTheme="minorHAnsi" w:hAnsiTheme="minorHAnsi" w:cstheme="minorHAnsi"/>
          <w:szCs w:val="22"/>
        </w:rPr>
      </w:pPr>
      <w:r w:rsidRPr="00B13C79">
        <w:rPr>
          <w:rFonts w:asciiTheme="minorHAnsi" w:hAnsiTheme="minorHAnsi" w:cstheme="minorHAnsi"/>
          <w:szCs w:val="22"/>
        </w:rPr>
        <w:t>We verwachten dan ook dat hij deze tools gebruikt. Het gebruik van het digitale bord mag zich niet beperken tot de bordboeken, er dienen volwaardige digitale bordlessen te worden ontworpen.</w:t>
      </w:r>
    </w:p>
    <w:p w:rsidR="00AD0908" w:rsidRPr="00CC6398" w:rsidRDefault="00AD0908" w:rsidP="009B392B">
      <w:pPr>
        <w:pStyle w:val="Lijstalinea"/>
        <w:ind w:left="720"/>
        <w:jc w:val="both"/>
        <w:rPr>
          <w:rStyle w:val="Zwaar"/>
          <w:szCs w:val="22"/>
        </w:rPr>
      </w:pPr>
    </w:p>
    <w:p w:rsidR="000A4E21" w:rsidRPr="00CC6398" w:rsidRDefault="007D085E" w:rsidP="009B392B">
      <w:pPr>
        <w:pStyle w:val="Lijstalinea"/>
        <w:numPr>
          <w:ilvl w:val="1"/>
          <w:numId w:val="1"/>
        </w:numPr>
        <w:tabs>
          <w:tab w:val="left" w:pos="851"/>
        </w:tabs>
        <w:ind w:left="851" w:hanging="491"/>
        <w:jc w:val="both"/>
        <w:rPr>
          <w:rStyle w:val="Zwaar"/>
          <w:rFonts w:ascii="Calibri" w:hAnsi="Calibri"/>
          <w:iCs/>
          <w:szCs w:val="22"/>
        </w:rPr>
      </w:pPr>
      <w:proofErr w:type="spellStart"/>
      <w:r w:rsidRPr="00CC6398">
        <w:rPr>
          <w:rStyle w:val="Zwaar"/>
          <w:rFonts w:ascii="Calibri" w:hAnsi="Calibri"/>
          <w:iCs/>
          <w:szCs w:val="22"/>
        </w:rPr>
        <w:t>Mentorenbijeenkomst</w:t>
      </w:r>
      <w:proofErr w:type="spellEnd"/>
    </w:p>
    <w:p w:rsidR="007D085E" w:rsidRPr="00CC6398" w:rsidRDefault="007D085E" w:rsidP="009B392B">
      <w:pPr>
        <w:pStyle w:val="Lijstalinea"/>
        <w:ind w:left="851"/>
        <w:jc w:val="both"/>
        <w:rPr>
          <w:rFonts w:asciiTheme="minorHAnsi" w:hAnsiTheme="minorHAnsi" w:cstheme="minorHAnsi"/>
          <w:szCs w:val="22"/>
        </w:rPr>
      </w:pPr>
      <w:r w:rsidRPr="00C0260C">
        <w:rPr>
          <w:rFonts w:asciiTheme="minorHAnsi" w:hAnsiTheme="minorHAnsi" w:cstheme="minorHAnsi"/>
          <w:szCs w:val="22"/>
        </w:rPr>
        <w:t>Alle klasmentoren 1</w:t>
      </w:r>
      <w:r w:rsidRPr="00C0260C">
        <w:rPr>
          <w:rFonts w:asciiTheme="minorHAnsi" w:hAnsiTheme="minorHAnsi" w:cstheme="minorHAnsi"/>
          <w:szCs w:val="22"/>
          <w:vertAlign w:val="superscript"/>
        </w:rPr>
        <w:t>ste</w:t>
      </w:r>
      <w:r w:rsidRPr="00C0260C">
        <w:rPr>
          <w:rFonts w:asciiTheme="minorHAnsi" w:hAnsiTheme="minorHAnsi" w:cstheme="minorHAnsi"/>
          <w:szCs w:val="22"/>
        </w:rPr>
        <w:t xml:space="preserve"> leerjaar worden uitgen</w:t>
      </w:r>
      <w:r w:rsidR="00770135" w:rsidRPr="00C0260C">
        <w:rPr>
          <w:rFonts w:asciiTheme="minorHAnsi" w:hAnsiTheme="minorHAnsi" w:cstheme="minorHAnsi"/>
          <w:szCs w:val="22"/>
        </w:rPr>
        <w:t xml:space="preserve">odigd op </w:t>
      </w:r>
      <w:r w:rsidR="001F3435">
        <w:rPr>
          <w:rFonts w:asciiTheme="minorHAnsi" w:hAnsiTheme="minorHAnsi" w:cstheme="minorHAnsi"/>
          <w:szCs w:val="22"/>
        </w:rPr>
        <w:t>vrijdag</w:t>
      </w:r>
      <w:r w:rsidR="00770135" w:rsidRPr="00C0260C">
        <w:rPr>
          <w:rFonts w:asciiTheme="minorHAnsi" w:hAnsiTheme="minorHAnsi" w:cstheme="minorHAnsi"/>
          <w:szCs w:val="22"/>
        </w:rPr>
        <w:t xml:space="preserve"> </w:t>
      </w:r>
      <w:r w:rsidR="00D71B80" w:rsidRPr="00C0260C">
        <w:rPr>
          <w:rFonts w:asciiTheme="minorHAnsi" w:hAnsiTheme="minorHAnsi" w:cstheme="minorHAnsi"/>
          <w:szCs w:val="22"/>
        </w:rPr>
        <w:t>1</w:t>
      </w:r>
      <w:r w:rsidR="001F3435">
        <w:rPr>
          <w:rFonts w:asciiTheme="minorHAnsi" w:hAnsiTheme="minorHAnsi" w:cstheme="minorHAnsi"/>
          <w:szCs w:val="22"/>
        </w:rPr>
        <w:t>8</w:t>
      </w:r>
      <w:r w:rsidR="00D71B80" w:rsidRPr="00C0260C">
        <w:rPr>
          <w:rFonts w:asciiTheme="minorHAnsi" w:hAnsiTheme="minorHAnsi" w:cstheme="minorHAnsi"/>
          <w:szCs w:val="22"/>
        </w:rPr>
        <w:t xml:space="preserve"> november 201</w:t>
      </w:r>
      <w:r w:rsidR="001F3435">
        <w:rPr>
          <w:rFonts w:asciiTheme="minorHAnsi" w:hAnsiTheme="minorHAnsi" w:cstheme="minorHAnsi"/>
          <w:szCs w:val="22"/>
        </w:rPr>
        <w:t>6</w:t>
      </w:r>
      <w:r w:rsidR="00D71B80" w:rsidRPr="00C0260C">
        <w:rPr>
          <w:rFonts w:asciiTheme="minorHAnsi" w:hAnsiTheme="minorHAnsi" w:cstheme="minorHAnsi"/>
          <w:szCs w:val="22"/>
        </w:rPr>
        <w:t xml:space="preserve"> tussen 10 uur en 1</w:t>
      </w:r>
      <w:r w:rsidR="00C0260C">
        <w:rPr>
          <w:rFonts w:asciiTheme="minorHAnsi" w:hAnsiTheme="minorHAnsi" w:cstheme="minorHAnsi"/>
          <w:szCs w:val="22"/>
        </w:rPr>
        <w:t>4</w:t>
      </w:r>
      <w:r w:rsidR="00C0260C" w:rsidRPr="00C0260C">
        <w:rPr>
          <w:rFonts w:asciiTheme="minorHAnsi" w:hAnsiTheme="minorHAnsi" w:cstheme="minorHAnsi"/>
          <w:szCs w:val="22"/>
        </w:rPr>
        <w:t>.</w:t>
      </w:r>
      <w:r w:rsidR="00C0260C">
        <w:rPr>
          <w:rFonts w:asciiTheme="minorHAnsi" w:hAnsiTheme="minorHAnsi" w:cstheme="minorHAnsi"/>
          <w:szCs w:val="22"/>
        </w:rPr>
        <w:t>3</w:t>
      </w:r>
      <w:r w:rsidR="00C0260C" w:rsidRPr="00C0260C">
        <w:rPr>
          <w:rFonts w:asciiTheme="minorHAnsi" w:hAnsiTheme="minorHAnsi" w:cstheme="minorHAnsi"/>
          <w:szCs w:val="22"/>
        </w:rPr>
        <w:t>0</w:t>
      </w:r>
      <w:r w:rsidR="00D71B80" w:rsidRPr="00C0260C">
        <w:rPr>
          <w:rFonts w:asciiTheme="minorHAnsi" w:hAnsiTheme="minorHAnsi" w:cstheme="minorHAnsi"/>
          <w:szCs w:val="22"/>
        </w:rPr>
        <w:t xml:space="preserve"> uur</w:t>
      </w:r>
      <w:r w:rsidRPr="00C0260C">
        <w:rPr>
          <w:rFonts w:asciiTheme="minorHAnsi" w:hAnsiTheme="minorHAnsi" w:cstheme="minorHAnsi"/>
          <w:szCs w:val="22"/>
        </w:rPr>
        <w:t>. We</w:t>
      </w:r>
      <w:r w:rsidRPr="00CC6398">
        <w:rPr>
          <w:rFonts w:asciiTheme="minorHAnsi" w:hAnsiTheme="minorHAnsi" w:cstheme="minorHAnsi"/>
          <w:szCs w:val="22"/>
        </w:rPr>
        <w:t xml:space="preserve"> zullen daartoe aan </w:t>
      </w:r>
      <w:r w:rsidR="00D71B80" w:rsidRPr="00CC6398">
        <w:rPr>
          <w:rFonts w:asciiTheme="minorHAnsi" w:hAnsiTheme="minorHAnsi" w:cstheme="minorHAnsi"/>
          <w:szCs w:val="22"/>
        </w:rPr>
        <w:t>de</w:t>
      </w:r>
      <w:r w:rsidRPr="00CC6398">
        <w:rPr>
          <w:rFonts w:asciiTheme="minorHAnsi" w:hAnsiTheme="minorHAnsi" w:cstheme="minorHAnsi"/>
          <w:szCs w:val="22"/>
        </w:rPr>
        <w:t xml:space="preserve"> student vragen om </w:t>
      </w:r>
      <w:r w:rsidR="00D71B80" w:rsidRPr="00CC6398">
        <w:rPr>
          <w:rFonts w:asciiTheme="minorHAnsi" w:hAnsiTheme="minorHAnsi" w:cstheme="minorHAnsi"/>
          <w:szCs w:val="22"/>
        </w:rPr>
        <w:t>het</w:t>
      </w:r>
      <w:r w:rsidRPr="00CC6398">
        <w:rPr>
          <w:rFonts w:asciiTheme="minorHAnsi" w:hAnsiTheme="minorHAnsi" w:cstheme="minorHAnsi"/>
          <w:szCs w:val="22"/>
        </w:rPr>
        <w:t xml:space="preserve"> persoonlijk e-mailadres </w:t>
      </w:r>
      <w:r w:rsidR="00D71B80" w:rsidRPr="00CC6398">
        <w:rPr>
          <w:rFonts w:asciiTheme="minorHAnsi" w:hAnsiTheme="minorHAnsi" w:cstheme="minorHAnsi"/>
          <w:szCs w:val="22"/>
        </w:rPr>
        <w:t xml:space="preserve">van de klasmentor </w:t>
      </w:r>
      <w:r w:rsidRPr="00CC6398">
        <w:rPr>
          <w:rFonts w:asciiTheme="minorHAnsi" w:hAnsiTheme="minorHAnsi" w:cstheme="minorHAnsi"/>
          <w:szCs w:val="22"/>
        </w:rPr>
        <w:t xml:space="preserve">te registreren zodat wij de uitnodiging voor deze bijeenkomst ook persoonlijk </w:t>
      </w:r>
      <w:r w:rsidR="00D71B80" w:rsidRPr="00CC6398">
        <w:rPr>
          <w:rFonts w:asciiTheme="minorHAnsi" w:hAnsiTheme="minorHAnsi" w:cstheme="minorHAnsi"/>
          <w:szCs w:val="22"/>
        </w:rPr>
        <w:t xml:space="preserve">naar de mentor </w:t>
      </w:r>
      <w:r w:rsidRPr="00CC6398">
        <w:rPr>
          <w:rFonts w:asciiTheme="minorHAnsi" w:hAnsiTheme="minorHAnsi" w:cstheme="minorHAnsi"/>
          <w:szCs w:val="22"/>
        </w:rPr>
        <w:t xml:space="preserve">kunnen sturen. Op het moment van deze bijeenkomst neemt de student </w:t>
      </w:r>
      <w:r w:rsidR="00D71B80" w:rsidRPr="00CC6398">
        <w:rPr>
          <w:rFonts w:asciiTheme="minorHAnsi" w:hAnsiTheme="minorHAnsi" w:cstheme="minorHAnsi"/>
          <w:szCs w:val="22"/>
        </w:rPr>
        <w:t>de</w:t>
      </w:r>
      <w:r w:rsidRPr="00CC6398">
        <w:rPr>
          <w:rFonts w:asciiTheme="minorHAnsi" w:hAnsiTheme="minorHAnsi" w:cstheme="minorHAnsi"/>
          <w:szCs w:val="22"/>
        </w:rPr>
        <w:t xml:space="preserve"> klas over. Deze bijeenkomst is niet verplicht, maar wel interessant </w:t>
      </w:r>
      <w:r w:rsidR="00D71B80" w:rsidRPr="00CC6398">
        <w:rPr>
          <w:rFonts w:asciiTheme="minorHAnsi" w:hAnsiTheme="minorHAnsi" w:cstheme="minorHAnsi"/>
          <w:szCs w:val="22"/>
        </w:rPr>
        <w:t xml:space="preserve">omdat we een evaluatie willen opzetten over de inhoud en organisatie van de </w:t>
      </w:r>
      <w:r w:rsidR="00F4089A">
        <w:rPr>
          <w:rFonts w:asciiTheme="minorHAnsi" w:hAnsiTheme="minorHAnsi" w:cstheme="minorHAnsi"/>
          <w:szCs w:val="22"/>
        </w:rPr>
        <w:t>stage</w:t>
      </w:r>
      <w:r w:rsidR="00D71B80" w:rsidRPr="00CC6398">
        <w:rPr>
          <w:rFonts w:asciiTheme="minorHAnsi" w:hAnsiTheme="minorHAnsi" w:cstheme="minorHAnsi"/>
          <w:szCs w:val="22"/>
        </w:rPr>
        <w:t xml:space="preserve"> 1</w:t>
      </w:r>
      <w:r w:rsidR="00D71B80" w:rsidRPr="00CC6398">
        <w:rPr>
          <w:rFonts w:asciiTheme="minorHAnsi" w:hAnsiTheme="minorHAnsi" w:cstheme="minorHAnsi"/>
          <w:szCs w:val="22"/>
          <w:vertAlign w:val="superscript"/>
        </w:rPr>
        <w:t>ste</w:t>
      </w:r>
      <w:r w:rsidR="00D71B80" w:rsidRPr="00CC6398">
        <w:rPr>
          <w:rFonts w:asciiTheme="minorHAnsi" w:hAnsiTheme="minorHAnsi" w:cstheme="minorHAnsi"/>
          <w:szCs w:val="22"/>
        </w:rPr>
        <w:t xml:space="preserve"> leerjaar. In het kader hiervan vinden we de stem van de klasmentor bijzonder belangrijk. </w:t>
      </w:r>
    </w:p>
    <w:p w:rsidR="00B31067" w:rsidRPr="00CC6398" w:rsidRDefault="00B31067" w:rsidP="009B392B">
      <w:pPr>
        <w:pStyle w:val="Kop1"/>
        <w:numPr>
          <w:ilvl w:val="0"/>
          <w:numId w:val="1"/>
        </w:numPr>
        <w:ind w:left="284" w:hanging="284"/>
        <w:jc w:val="both"/>
        <w:rPr>
          <w:rStyle w:val="Zwaar"/>
          <w:rFonts w:ascii="Calibri" w:hAnsi="Calibri" w:cs="Calibri"/>
          <w:b/>
          <w:bCs/>
          <w:szCs w:val="22"/>
          <w:lang w:eastAsia="en-US"/>
        </w:rPr>
      </w:pPr>
      <w:bookmarkStart w:id="3" w:name="_Toc369774221"/>
      <w:r w:rsidRPr="00CC6398">
        <w:rPr>
          <w:rStyle w:val="Zwaar"/>
          <w:rFonts w:ascii="Calibri" w:hAnsi="Calibri" w:cs="Calibri"/>
          <w:b/>
          <w:bCs/>
          <w:szCs w:val="22"/>
          <w:lang w:eastAsia="en-US"/>
        </w:rPr>
        <w:t>Lessen voorbereiden</w:t>
      </w:r>
      <w:bookmarkEnd w:id="3"/>
    </w:p>
    <w:p w:rsidR="00B31067" w:rsidRPr="00CC6398" w:rsidRDefault="00B31067" w:rsidP="009B392B">
      <w:pPr>
        <w:jc w:val="both"/>
        <w:rPr>
          <w:rFonts w:asciiTheme="minorHAnsi" w:hAnsiTheme="minorHAnsi" w:cstheme="minorHAnsi"/>
          <w:sz w:val="22"/>
          <w:szCs w:val="22"/>
        </w:rPr>
      </w:pPr>
    </w:p>
    <w:p w:rsidR="00AD0908" w:rsidRPr="00CC6398" w:rsidRDefault="00112FCA"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Op dit moment van de opleiding </w:t>
      </w:r>
      <w:r w:rsidR="00F20973" w:rsidRPr="00CC6398">
        <w:rPr>
          <w:rFonts w:asciiTheme="minorHAnsi" w:hAnsiTheme="minorHAnsi" w:cstheme="minorHAnsi"/>
          <w:sz w:val="22"/>
          <w:szCs w:val="22"/>
        </w:rPr>
        <w:t xml:space="preserve">moet </w:t>
      </w:r>
      <w:r w:rsidRPr="00CC6398">
        <w:rPr>
          <w:rFonts w:asciiTheme="minorHAnsi" w:hAnsiTheme="minorHAnsi" w:cstheme="minorHAnsi"/>
          <w:sz w:val="22"/>
          <w:szCs w:val="22"/>
        </w:rPr>
        <w:t xml:space="preserve">de student alle lessen nog </w:t>
      </w:r>
      <w:r w:rsidRPr="00CC6398">
        <w:rPr>
          <w:rFonts w:asciiTheme="minorHAnsi" w:hAnsiTheme="minorHAnsi" w:cstheme="minorHAnsi"/>
          <w:b/>
          <w:sz w:val="22"/>
          <w:szCs w:val="22"/>
        </w:rPr>
        <w:t>schriftelijk voorbereid</w:t>
      </w:r>
      <w:r w:rsidR="00F20973" w:rsidRPr="00CC6398">
        <w:rPr>
          <w:rFonts w:asciiTheme="minorHAnsi" w:hAnsiTheme="minorHAnsi" w:cstheme="minorHAnsi"/>
          <w:b/>
          <w:sz w:val="22"/>
          <w:szCs w:val="22"/>
        </w:rPr>
        <w:t>en</w:t>
      </w:r>
      <w:r w:rsidRPr="00CC6398">
        <w:rPr>
          <w:rFonts w:asciiTheme="minorHAnsi" w:hAnsiTheme="minorHAnsi" w:cstheme="minorHAnsi"/>
          <w:sz w:val="22"/>
          <w:szCs w:val="22"/>
        </w:rPr>
        <w:t>. Hij gebruikt hiervoor het beschikbare digitale</w:t>
      </w:r>
      <w:r w:rsidR="00E937D3" w:rsidRPr="00CC6398">
        <w:rPr>
          <w:rFonts w:asciiTheme="minorHAnsi" w:hAnsiTheme="minorHAnsi" w:cstheme="minorHAnsi"/>
          <w:sz w:val="22"/>
          <w:szCs w:val="22"/>
        </w:rPr>
        <w:t xml:space="preserve"> formulier</w:t>
      </w:r>
      <w:r w:rsidRPr="00CC6398">
        <w:rPr>
          <w:rFonts w:asciiTheme="minorHAnsi" w:hAnsiTheme="minorHAnsi" w:cstheme="minorHAnsi"/>
          <w:sz w:val="22"/>
          <w:szCs w:val="22"/>
        </w:rPr>
        <w:t>. We vragen dat de voorbereidingen zorgvuldig en volle</w:t>
      </w:r>
      <w:r w:rsidR="00F20973" w:rsidRPr="00CC6398">
        <w:rPr>
          <w:rFonts w:asciiTheme="minorHAnsi" w:hAnsiTheme="minorHAnsi" w:cstheme="minorHAnsi"/>
          <w:sz w:val="22"/>
          <w:szCs w:val="22"/>
        </w:rPr>
        <w:t>dig zijn, d.w.z. met nauwkeurig</w:t>
      </w:r>
      <w:r w:rsidRPr="00CC6398">
        <w:rPr>
          <w:rFonts w:asciiTheme="minorHAnsi" w:hAnsiTheme="minorHAnsi" w:cstheme="minorHAnsi"/>
          <w:sz w:val="22"/>
          <w:szCs w:val="22"/>
        </w:rPr>
        <w:t xml:space="preserve"> in</w:t>
      </w:r>
      <w:r w:rsidR="00F20973" w:rsidRPr="00CC6398">
        <w:rPr>
          <w:rFonts w:asciiTheme="minorHAnsi" w:hAnsiTheme="minorHAnsi" w:cstheme="minorHAnsi"/>
          <w:sz w:val="22"/>
          <w:szCs w:val="22"/>
        </w:rPr>
        <w:t>gevulde</w:t>
      </w:r>
      <w:r w:rsidRPr="00CC6398">
        <w:rPr>
          <w:rFonts w:asciiTheme="minorHAnsi" w:hAnsiTheme="minorHAnsi" w:cstheme="minorHAnsi"/>
          <w:sz w:val="22"/>
          <w:szCs w:val="22"/>
        </w:rPr>
        <w:t xml:space="preserve"> rubrieken, een overzichtelijke lesstructuur, timing per fase en uitwerking van de lesfasen.</w:t>
      </w:r>
      <w:r w:rsidR="00F20973" w:rsidRPr="00CC6398">
        <w:rPr>
          <w:rFonts w:asciiTheme="minorHAnsi" w:hAnsiTheme="minorHAnsi" w:cstheme="minorHAnsi"/>
          <w:sz w:val="22"/>
          <w:szCs w:val="22"/>
        </w:rPr>
        <w:t xml:space="preserve"> </w:t>
      </w:r>
      <w:r w:rsidR="00B70B31" w:rsidRPr="00CC6398">
        <w:rPr>
          <w:rFonts w:asciiTheme="minorHAnsi" w:hAnsiTheme="minorHAnsi" w:cstheme="minorHAnsi"/>
          <w:sz w:val="22"/>
          <w:szCs w:val="22"/>
        </w:rPr>
        <w:t xml:space="preserve">Het spreekt voor zich dat de uitwerking van de lesfasen beknopt genoteerd </w:t>
      </w:r>
      <w:r w:rsidR="005073DD" w:rsidRPr="00CC6398">
        <w:rPr>
          <w:rFonts w:asciiTheme="minorHAnsi" w:hAnsiTheme="minorHAnsi" w:cstheme="minorHAnsi"/>
          <w:sz w:val="22"/>
          <w:szCs w:val="22"/>
        </w:rPr>
        <w:t xml:space="preserve">mag </w:t>
      </w:r>
      <w:r w:rsidR="00B70B31" w:rsidRPr="00CC6398">
        <w:rPr>
          <w:rFonts w:asciiTheme="minorHAnsi" w:hAnsiTheme="minorHAnsi" w:cstheme="minorHAnsi"/>
          <w:sz w:val="22"/>
          <w:szCs w:val="22"/>
        </w:rPr>
        <w:t xml:space="preserve">worden. </w:t>
      </w:r>
    </w:p>
    <w:p w:rsidR="006266B5" w:rsidRPr="00CC6398" w:rsidRDefault="006266B5" w:rsidP="009B392B">
      <w:pPr>
        <w:ind w:left="284" w:right="-567"/>
        <w:jc w:val="both"/>
        <w:rPr>
          <w:rFonts w:asciiTheme="minorHAnsi" w:hAnsiTheme="minorHAnsi" w:cstheme="minorHAnsi"/>
          <w:sz w:val="22"/>
          <w:szCs w:val="22"/>
        </w:rPr>
      </w:pPr>
    </w:p>
    <w:p w:rsidR="00CC6398" w:rsidRPr="00441DC4" w:rsidRDefault="00CC6398" w:rsidP="009B392B">
      <w:pPr>
        <w:ind w:left="284" w:right="-567"/>
        <w:contextualSpacing/>
        <w:jc w:val="both"/>
        <w:rPr>
          <w:rFonts w:ascii="Calibri" w:hAnsi="Calibri"/>
          <w:sz w:val="22"/>
          <w:szCs w:val="22"/>
        </w:rPr>
      </w:pPr>
      <w:r w:rsidRPr="00441DC4">
        <w:rPr>
          <w:rFonts w:ascii="Calibri" w:hAnsi="Calibri"/>
          <w:sz w:val="22"/>
          <w:szCs w:val="22"/>
        </w:rPr>
        <w:t xml:space="preserve">Na het realiseren van </w:t>
      </w:r>
      <w:r w:rsidRPr="00441DC4">
        <w:rPr>
          <w:rFonts w:ascii="Calibri" w:hAnsi="Calibri"/>
          <w:sz w:val="22"/>
          <w:szCs w:val="22"/>
          <w:u w:val="single"/>
        </w:rPr>
        <w:t>elke les</w:t>
      </w:r>
      <w:r w:rsidRPr="00441DC4">
        <w:rPr>
          <w:rFonts w:ascii="Calibri" w:hAnsi="Calibri"/>
          <w:sz w:val="22"/>
          <w:szCs w:val="22"/>
        </w:rPr>
        <w:t xml:space="preserve"> vult de student met de hand achteraan de rubriek ‘evaluatie’</w:t>
      </w:r>
      <w:r w:rsidR="00D90D0A">
        <w:rPr>
          <w:rFonts w:ascii="Calibri" w:hAnsi="Calibri"/>
          <w:sz w:val="22"/>
          <w:szCs w:val="22"/>
        </w:rPr>
        <w:t xml:space="preserve"> </w:t>
      </w:r>
      <w:r w:rsidR="00D90D0A" w:rsidRPr="001C3AEE">
        <w:rPr>
          <w:rFonts w:ascii="Calibri" w:hAnsi="Calibri"/>
          <w:sz w:val="22"/>
          <w:szCs w:val="22"/>
        </w:rPr>
        <w:t>in</w:t>
      </w:r>
      <w:r w:rsidRPr="00441DC4">
        <w:rPr>
          <w:rFonts w:ascii="Calibri" w:hAnsi="Calibri"/>
          <w:sz w:val="22"/>
          <w:szCs w:val="22"/>
        </w:rPr>
        <w:t>. Bij acht lessen naar keuze vult hij dit in volgens het principe van ‘</w:t>
      </w:r>
      <w:r w:rsidRPr="00441DC4">
        <w:rPr>
          <w:rFonts w:ascii="Calibri" w:hAnsi="Calibri"/>
          <w:b/>
          <w:sz w:val="22"/>
          <w:szCs w:val="22"/>
        </w:rPr>
        <w:t>Geef 8!</w:t>
      </w:r>
      <w:r w:rsidRPr="00441DC4">
        <w:rPr>
          <w:rFonts w:ascii="Calibri" w:hAnsi="Calibri"/>
          <w:sz w:val="22"/>
          <w:szCs w:val="22"/>
        </w:rPr>
        <w:t>’:</w:t>
      </w:r>
    </w:p>
    <w:p w:rsidR="00CC6398" w:rsidRPr="00441DC4" w:rsidRDefault="00CC6398" w:rsidP="009B392B">
      <w:pPr>
        <w:pStyle w:val="opsomming"/>
        <w:numPr>
          <w:ilvl w:val="0"/>
          <w:numId w:val="5"/>
        </w:numPr>
        <w:tabs>
          <w:tab w:val="left" w:pos="567"/>
        </w:tabs>
        <w:ind w:left="567" w:hanging="283"/>
        <w:jc w:val="both"/>
        <w:rPr>
          <w:rFonts w:ascii="Calibri" w:hAnsi="Calibri"/>
          <w:sz w:val="22"/>
          <w:szCs w:val="22"/>
        </w:rPr>
      </w:pPr>
      <w:r w:rsidRPr="001C3AEE">
        <w:rPr>
          <w:rFonts w:ascii="Calibri" w:hAnsi="Calibri"/>
          <w:sz w:val="22"/>
          <w:szCs w:val="22"/>
          <w:lang w:val="nl-BE"/>
        </w:rPr>
        <w:t>Hij no</w:t>
      </w:r>
      <w:r w:rsidRPr="001C3AEE">
        <w:rPr>
          <w:rFonts w:ascii="Calibri" w:hAnsi="Calibri"/>
          <w:sz w:val="22"/>
          <w:szCs w:val="22"/>
        </w:rPr>
        <w:t xml:space="preserve">teert beknopt en zakelijk, maar in </w:t>
      </w:r>
      <w:r w:rsidRPr="001C3AEE">
        <w:rPr>
          <w:rFonts w:ascii="Calibri" w:hAnsi="Calibri"/>
          <w:b/>
          <w:sz w:val="22"/>
          <w:szCs w:val="22"/>
        </w:rPr>
        <w:t>volzinnen</w:t>
      </w:r>
      <w:r w:rsidRPr="001C3AEE">
        <w:rPr>
          <w:rFonts w:ascii="Calibri" w:hAnsi="Calibri"/>
          <w:sz w:val="22"/>
          <w:szCs w:val="22"/>
        </w:rPr>
        <w:t xml:space="preserve"> minstens </w:t>
      </w:r>
      <w:r w:rsidRPr="001C3AEE">
        <w:rPr>
          <w:rFonts w:ascii="Calibri" w:hAnsi="Calibri"/>
          <w:sz w:val="22"/>
          <w:szCs w:val="22"/>
          <w:u w:val="single"/>
        </w:rPr>
        <w:t xml:space="preserve">een voorbeeld van wat </w:t>
      </w:r>
      <w:r w:rsidR="00D90D0A" w:rsidRPr="001C3AEE">
        <w:rPr>
          <w:rFonts w:ascii="Calibri" w:hAnsi="Calibri"/>
          <w:sz w:val="22"/>
          <w:szCs w:val="22"/>
          <w:u w:val="single"/>
        </w:rPr>
        <w:t xml:space="preserve">hij </w:t>
      </w:r>
      <w:r w:rsidRPr="001C3AEE">
        <w:rPr>
          <w:rFonts w:ascii="Calibri" w:hAnsi="Calibri"/>
          <w:sz w:val="22"/>
          <w:szCs w:val="22"/>
          <w:u w:val="single"/>
        </w:rPr>
        <w:t>goed deed</w:t>
      </w:r>
      <w:r w:rsidRPr="001C3AEE">
        <w:rPr>
          <w:rFonts w:ascii="Calibri" w:hAnsi="Calibri"/>
          <w:sz w:val="22"/>
          <w:szCs w:val="22"/>
        </w:rPr>
        <w:t xml:space="preserve"> in </w:t>
      </w:r>
      <w:r w:rsidR="00D90D0A" w:rsidRPr="001C3AEE">
        <w:rPr>
          <w:rFonts w:ascii="Calibri" w:hAnsi="Calibri"/>
          <w:sz w:val="22"/>
          <w:szCs w:val="22"/>
        </w:rPr>
        <w:t xml:space="preserve">zijn </w:t>
      </w:r>
      <w:r w:rsidRPr="001C3AEE">
        <w:rPr>
          <w:rFonts w:ascii="Calibri" w:hAnsi="Calibri"/>
          <w:sz w:val="22"/>
          <w:szCs w:val="22"/>
        </w:rPr>
        <w:t>les en leg</w:t>
      </w:r>
      <w:r w:rsidR="00D90D0A" w:rsidRPr="001C3AEE">
        <w:rPr>
          <w:rFonts w:ascii="Calibri" w:hAnsi="Calibri"/>
          <w:sz w:val="22"/>
          <w:szCs w:val="22"/>
        </w:rPr>
        <w:t>t</w:t>
      </w:r>
      <w:r w:rsidRPr="001C3AEE">
        <w:rPr>
          <w:rFonts w:ascii="Calibri" w:hAnsi="Calibri"/>
          <w:sz w:val="22"/>
          <w:szCs w:val="22"/>
        </w:rPr>
        <w:t xml:space="preserve"> uit </w:t>
      </w:r>
      <w:r w:rsidRPr="001C3AEE">
        <w:rPr>
          <w:rFonts w:ascii="Calibri" w:hAnsi="Calibri"/>
          <w:b/>
          <w:sz w:val="22"/>
          <w:szCs w:val="22"/>
        </w:rPr>
        <w:t>waarom</w:t>
      </w:r>
      <w:r w:rsidRPr="00441DC4">
        <w:rPr>
          <w:rFonts w:ascii="Calibri" w:hAnsi="Calibri"/>
          <w:sz w:val="22"/>
          <w:szCs w:val="22"/>
        </w:rPr>
        <w:t xml:space="preserve">. </w:t>
      </w:r>
    </w:p>
    <w:p w:rsidR="00CC6398" w:rsidRPr="00441DC4" w:rsidRDefault="00CC6398" w:rsidP="009B392B">
      <w:pPr>
        <w:pStyle w:val="opsomming"/>
        <w:numPr>
          <w:ilvl w:val="0"/>
          <w:numId w:val="5"/>
        </w:numPr>
        <w:tabs>
          <w:tab w:val="left" w:pos="567"/>
        </w:tabs>
        <w:ind w:left="567" w:hanging="283"/>
        <w:jc w:val="both"/>
        <w:rPr>
          <w:rFonts w:ascii="Calibri" w:hAnsi="Calibri"/>
          <w:sz w:val="22"/>
          <w:szCs w:val="22"/>
        </w:rPr>
      </w:pPr>
      <w:r w:rsidRPr="00441DC4">
        <w:rPr>
          <w:rFonts w:ascii="Calibri" w:hAnsi="Calibri"/>
          <w:sz w:val="22"/>
          <w:szCs w:val="22"/>
        </w:rPr>
        <w:t xml:space="preserve">Hij noteert minstens </w:t>
      </w:r>
      <w:r w:rsidRPr="00441DC4">
        <w:rPr>
          <w:rFonts w:ascii="Calibri" w:hAnsi="Calibri"/>
          <w:sz w:val="22"/>
          <w:szCs w:val="22"/>
          <w:u w:val="single"/>
        </w:rPr>
        <w:t>een voorbeeld van wat niet goed ging</w:t>
      </w:r>
      <w:r w:rsidRPr="00441DC4">
        <w:rPr>
          <w:rFonts w:ascii="Calibri" w:hAnsi="Calibri"/>
          <w:sz w:val="22"/>
          <w:szCs w:val="22"/>
        </w:rPr>
        <w:t xml:space="preserve">. Waarom was dat/Hoe kwam dat? Doe een </w:t>
      </w:r>
      <w:r w:rsidRPr="00441DC4">
        <w:rPr>
          <w:rFonts w:ascii="Calibri" w:hAnsi="Calibri"/>
          <w:b/>
          <w:sz w:val="22"/>
          <w:szCs w:val="22"/>
        </w:rPr>
        <w:t>verbetervoorstel</w:t>
      </w:r>
      <w:r w:rsidRPr="00441DC4">
        <w:rPr>
          <w:rFonts w:ascii="Calibri" w:hAnsi="Calibri"/>
          <w:sz w:val="22"/>
          <w:szCs w:val="22"/>
        </w:rPr>
        <w:t xml:space="preserve">. </w:t>
      </w:r>
    </w:p>
    <w:p w:rsidR="00CC6398" w:rsidRPr="00441DC4" w:rsidRDefault="00CC6398" w:rsidP="009B392B">
      <w:pPr>
        <w:pStyle w:val="opsomming"/>
        <w:numPr>
          <w:ilvl w:val="0"/>
          <w:numId w:val="5"/>
        </w:numPr>
        <w:tabs>
          <w:tab w:val="left" w:pos="567"/>
        </w:tabs>
        <w:ind w:left="567" w:hanging="283"/>
        <w:jc w:val="both"/>
        <w:rPr>
          <w:rFonts w:ascii="Calibri" w:hAnsi="Calibri"/>
          <w:sz w:val="22"/>
          <w:szCs w:val="22"/>
        </w:rPr>
      </w:pPr>
      <w:r w:rsidRPr="00441DC4">
        <w:rPr>
          <w:rFonts w:ascii="Calibri" w:hAnsi="Calibri"/>
          <w:sz w:val="22"/>
          <w:szCs w:val="22"/>
        </w:rPr>
        <w:t>De voorbeelden die hij geeft, zijn van didactische, pedagogische en/of organisatorische aard - zie document ‘leerlijn schrijven’.</w:t>
      </w:r>
    </w:p>
    <w:p w:rsidR="00CC6398" w:rsidRPr="00441DC4" w:rsidRDefault="00CC6398" w:rsidP="009B392B">
      <w:pPr>
        <w:pStyle w:val="opsomming"/>
        <w:numPr>
          <w:ilvl w:val="0"/>
          <w:numId w:val="5"/>
        </w:numPr>
        <w:tabs>
          <w:tab w:val="left" w:pos="567"/>
        </w:tabs>
        <w:ind w:left="567" w:hanging="283"/>
        <w:jc w:val="both"/>
        <w:rPr>
          <w:rFonts w:ascii="Calibri" w:hAnsi="Calibri"/>
          <w:sz w:val="22"/>
          <w:szCs w:val="22"/>
        </w:rPr>
      </w:pPr>
      <w:r w:rsidRPr="00441DC4">
        <w:rPr>
          <w:rFonts w:ascii="Calibri" w:hAnsi="Calibri"/>
          <w:sz w:val="22"/>
          <w:szCs w:val="22"/>
        </w:rPr>
        <w:t xml:space="preserve">Hij kleeft op deze 8 lesvoorbereidingen een post-it met daarop ‘Geef 8!’ </w:t>
      </w:r>
      <w:r w:rsidRPr="001C3AEE">
        <w:rPr>
          <w:rFonts w:ascii="Calibri" w:hAnsi="Calibri"/>
          <w:sz w:val="22"/>
          <w:szCs w:val="22"/>
        </w:rPr>
        <w:t xml:space="preserve">zodat </w:t>
      </w:r>
      <w:r w:rsidR="00D90D0A" w:rsidRPr="001C3AEE">
        <w:rPr>
          <w:rFonts w:ascii="Calibri" w:hAnsi="Calibri"/>
          <w:sz w:val="22"/>
          <w:szCs w:val="22"/>
        </w:rPr>
        <w:t>de</w:t>
      </w:r>
      <w:r w:rsidR="00D90D0A">
        <w:rPr>
          <w:rFonts w:ascii="Calibri" w:hAnsi="Calibri"/>
          <w:sz w:val="22"/>
          <w:szCs w:val="22"/>
        </w:rPr>
        <w:t xml:space="preserve"> </w:t>
      </w:r>
      <w:r w:rsidRPr="00441DC4">
        <w:rPr>
          <w:rFonts w:ascii="Calibri" w:hAnsi="Calibri"/>
          <w:sz w:val="22"/>
          <w:szCs w:val="22"/>
        </w:rPr>
        <w:t>stagebegeleider deze lessen makkelijk herkent.</w:t>
      </w:r>
    </w:p>
    <w:p w:rsidR="00CC6398" w:rsidRPr="00CC6398" w:rsidRDefault="00CC6398" w:rsidP="009B392B">
      <w:pPr>
        <w:ind w:left="284" w:right="-567"/>
        <w:jc w:val="both"/>
        <w:rPr>
          <w:rFonts w:ascii="Calibri" w:hAnsi="Calibri"/>
          <w:sz w:val="22"/>
          <w:szCs w:val="22"/>
          <w:lang w:val="nl-NL"/>
        </w:rPr>
      </w:pPr>
    </w:p>
    <w:p w:rsidR="00441DC4" w:rsidRDefault="00112FCA"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Het </w:t>
      </w:r>
      <w:r w:rsidRPr="00CC6398">
        <w:rPr>
          <w:rFonts w:asciiTheme="minorHAnsi" w:hAnsiTheme="minorHAnsi" w:cstheme="minorHAnsi"/>
          <w:b/>
          <w:sz w:val="22"/>
          <w:szCs w:val="22"/>
        </w:rPr>
        <w:t>bordschema</w:t>
      </w:r>
      <w:r w:rsidRPr="00CC6398">
        <w:rPr>
          <w:rFonts w:asciiTheme="minorHAnsi" w:hAnsiTheme="minorHAnsi" w:cstheme="minorHAnsi"/>
          <w:sz w:val="22"/>
          <w:szCs w:val="22"/>
        </w:rPr>
        <w:t xml:space="preserve"> moet steeds worden bijgevoegd.</w:t>
      </w:r>
    </w:p>
    <w:p w:rsidR="00441DC4" w:rsidRDefault="00441DC4" w:rsidP="009B392B">
      <w:pPr>
        <w:ind w:left="284" w:right="-567"/>
        <w:jc w:val="both"/>
        <w:rPr>
          <w:rFonts w:asciiTheme="minorHAnsi" w:hAnsiTheme="minorHAnsi" w:cstheme="minorHAnsi"/>
          <w:sz w:val="22"/>
          <w:szCs w:val="22"/>
        </w:rPr>
      </w:pPr>
    </w:p>
    <w:p w:rsidR="00112FCA" w:rsidRPr="00CC6398" w:rsidRDefault="00112FCA"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De </w:t>
      </w:r>
      <w:r w:rsidRPr="00CC6398">
        <w:rPr>
          <w:rFonts w:asciiTheme="minorHAnsi" w:hAnsiTheme="minorHAnsi" w:cstheme="minorHAnsi"/>
          <w:b/>
          <w:sz w:val="22"/>
          <w:szCs w:val="22"/>
        </w:rPr>
        <w:t>oefeningen</w:t>
      </w:r>
      <w:r w:rsidRPr="00CC6398">
        <w:rPr>
          <w:rFonts w:asciiTheme="minorHAnsi" w:hAnsiTheme="minorHAnsi" w:cstheme="minorHAnsi"/>
          <w:sz w:val="22"/>
          <w:szCs w:val="22"/>
        </w:rPr>
        <w:t xml:space="preserve"> die in de les gemaakt worden, moeten opgelost bij de voorbereidingen steken.</w:t>
      </w:r>
    </w:p>
    <w:p w:rsidR="00112FCA" w:rsidRPr="00CC6398" w:rsidRDefault="00112FCA" w:rsidP="009B392B">
      <w:pPr>
        <w:ind w:left="284" w:right="-567"/>
        <w:jc w:val="both"/>
        <w:rPr>
          <w:rFonts w:asciiTheme="minorHAnsi" w:hAnsiTheme="minorHAnsi" w:cstheme="minorHAnsi"/>
          <w:sz w:val="22"/>
          <w:szCs w:val="22"/>
        </w:rPr>
      </w:pPr>
    </w:p>
    <w:p w:rsidR="0031274C" w:rsidRPr="00CC6398" w:rsidRDefault="00441DC4" w:rsidP="009B392B">
      <w:pPr>
        <w:ind w:left="284" w:right="-567"/>
        <w:jc w:val="both"/>
        <w:rPr>
          <w:rFonts w:asciiTheme="minorHAnsi" w:hAnsiTheme="minorHAnsi" w:cstheme="minorHAnsi"/>
          <w:sz w:val="22"/>
          <w:szCs w:val="22"/>
        </w:rPr>
      </w:pPr>
      <w:r>
        <w:rPr>
          <w:rFonts w:asciiTheme="minorHAnsi" w:hAnsiTheme="minorHAnsi" w:cstheme="minorHAnsi"/>
          <w:sz w:val="22"/>
          <w:szCs w:val="22"/>
        </w:rPr>
        <w:t>D</w:t>
      </w:r>
      <w:r w:rsidR="00112FCA" w:rsidRPr="00CC6398">
        <w:rPr>
          <w:rFonts w:asciiTheme="minorHAnsi" w:hAnsiTheme="minorHAnsi" w:cstheme="minorHAnsi"/>
          <w:sz w:val="22"/>
          <w:szCs w:val="22"/>
        </w:rPr>
        <w:t>e student</w:t>
      </w:r>
      <w:r>
        <w:rPr>
          <w:rFonts w:asciiTheme="minorHAnsi" w:hAnsiTheme="minorHAnsi" w:cstheme="minorHAnsi"/>
          <w:sz w:val="22"/>
          <w:szCs w:val="22"/>
        </w:rPr>
        <w:t xml:space="preserve"> geeft</w:t>
      </w:r>
      <w:r w:rsidR="00112FCA" w:rsidRPr="00CC6398">
        <w:rPr>
          <w:rFonts w:asciiTheme="minorHAnsi" w:hAnsiTheme="minorHAnsi" w:cstheme="minorHAnsi"/>
          <w:sz w:val="22"/>
          <w:szCs w:val="22"/>
        </w:rPr>
        <w:t xml:space="preserve"> zijn voorbereidingen </w:t>
      </w:r>
      <w:r>
        <w:rPr>
          <w:rFonts w:asciiTheme="minorHAnsi" w:hAnsiTheme="minorHAnsi" w:cstheme="minorHAnsi"/>
          <w:sz w:val="22"/>
          <w:szCs w:val="22"/>
        </w:rPr>
        <w:t xml:space="preserve">(minstens) </w:t>
      </w:r>
      <w:r w:rsidR="00D90D0A" w:rsidRPr="001C3AEE">
        <w:rPr>
          <w:rFonts w:asciiTheme="minorHAnsi" w:hAnsiTheme="minorHAnsi" w:cstheme="minorHAnsi"/>
          <w:b/>
          <w:sz w:val="22"/>
          <w:szCs w:val="22"/>
        </w:rPr>
        <w:t xml:space="preserve">drie </w:t>
      </w:r>
      <w:r w:rsidR="00AD0908" w:rsidRPr="00CC6398">
        <w:rPr>
          <w:rFonts w:asciiTheme="minorHAnsi" w:hAnsiTheme="minorHAnsi" w:cstheme="minorHAnsi"/>
          <w:b/>
          <w:sz w:val="22"/>
          <w:szCs w:val="22"/>
        </w:rPr>
        <w:t>werk</w:t>
      </w:r>
      <w:r w:rsidR="00112FCA" w:rsidRPr="00CC6398">
        <w:rPr>
          <w:rFonts w:asciiTheme="minorHAnsi" w:hAnsiTheme="minorHAnsi" w:cstheme="minorHAnsi"/>
          <w:b/>
          <w:sz w:val="22"/>
          <w:szCs w:val="22"/>
        </w:rPr>
        <w:t>dagen</w:t>
      </w:r>
      <w:r w:rsidR="00112FCA" w:rsidRPr="00CC6398">
        <w:rPr>
          <w:rFonts w:asciiTheme="minorHAnsi" w:hAnsiTheme="minorHAnsi" w:cstheme="minorHAnsi"/>
          <w:sz w:val="22"/>
          <w:szCs w:val="22"/>
        </w:rPr>
        <w:t xml:space="preserve"> voor </w:t>
      </w:r>
      <w:r>
        <w:rPr>
          <w:rFonts w:asciiTheme="minorHAnsi" w:hAnsiTheme="minorHAnsi" w:cstheme="minorHAnsi"/>
          <w:sz w:val="22"/>
          <w:szCs w:val="22"/>
        </w:rPr>
        <w:t xml:space="preserve">de realisatie </w:t>
      </w:r>
      <w:r w:rsidR="00112FCA" w:rsidRPr="00CC6398">
        <w:rPr>
          <w:rFonts w:asciiTheme="minorHAnsi" w:hAnsiTheme="minorHAnsi" w:cstheme="minorHAnsi"/>
          <w:sz w:val="22"/>
          <w:szCs w:val="22"/>
        </w:rPr>
        <w:t>van de les</w:t>
      </w:r>
      <w:r w:rsidR="00E937D3" w:rsidRPr="00CC6398">
        <w:rPr>
          <w:rFonts w:asciiTheme="minorHAnsi" w:hAnsiTheme="minorHAnsi" w:cstheme="minorHAnsi"/>
          <w:sz w:val="22"/>
          <w:szCs w:val="22"/>
        </w:rPr>
        <w:t xml:space="preserve"> </w:t>
      </w:r>
      <w:r w:rsidR="00F20973" w:rsidRPr="00CC6398">
        <w:rPr>
          <w:rFonts w:asciiTheme="minorHAnsi" w:hAnsiTheme="minorHAnsi" w:cstheme="minorHAnsi"/>
          <w:sz w:val="22"/>
          <w:szCs w:val="22"/>
        </w:rPr>
        <w:t xml:space="preserve">aan </w:t>
      </w:r>
      <w:r w:rsidR="00E937D3" w:rsidRPr="00CC6398">
        <w:rPr>
          <w:rFonts w:asciiTheme="minorHAnsi" w:hAnsiTheme="minorHAnsi" w:cstheme="minorHAnsi"/>
          <w:sz w:val="22"/>
          <w:szCs w:val="22"/>
        </w:rPr>
        <w:t>de klasmentor</w:t>
      </w:r>
      <w:r>
        <w:rPr>
          <w:rFonts w:asciiTheme="minorHAnsi" w:hAnsiTheme="minorHAnsi" w:cstheme="minorHAnsi"/>
          <w:sz w:val="22"/>
          <w:szCs w:val="22"/>
        </w:rPr>
        <w:t xml:space="preserve"> af, tenzij door de mentor anders aangegeven en verwacht</w:t>
      </w:r>
      <w:r w:rsidR="00112FCA" w:rsidRPr="00CC6398">
        <w:rPr>
          <w:rFonts w:asciiTheme="minorHAnsi" w:hAnsiTheme="minorHAnsi" w:cstheme="minorHAnsi"/>
          <w:sz w:val="22"/>
          <w:szCs w:val="22"/>
        </w:rPr>
        <w:t xml:space="preserve">. Het is de bedoeling dat </w:t>
      </w:r>
      <w:r w:rsidR="00637E98" w:rsidRPr="00CC6398">
        <w:rPr>
          <w:rFonts w:asciiTheme="minorHAnsi" w:hAnsiTheme="minorHAnsi" w:cstheme="minorHAnsi"/>
          <w:sz w:val="22"/>
          <w:szCs w:val="22"/>
        </w:rPr>
        <w:t>de mentor</w:t>
      </w:r>
      <w:r w:rsidR="00112FCA" w:rsidRPr="00CC6398">
        <w:rPr>
          <w:rFonts w:asciiTheme="minorHAnsi" w:hAnsiTheme="minorHAnsi" w:cstheme="minorHAnsi"/>
          <w:sz w:val="22"/>
          <w:szCs w:val="22"/>
        </w:rPr>
        <w:t xml:space="preserve"> vooraf op de voorbereiding bedenkingen en tips noteert met het oog op een goede lesrealisatie.</w:t>
      </w:r>
    </w:p>
    <w:p w:rsidR="00637E98" w:rsidRPr="00CC6398" w:rsidRDefault="00F4089A" w:rsidP="009B392B">
      <w:pPr>
        <w:pStyle w:val="Kop1"/>
        <w:numPr>
          <w:ilvl w:val="0"/>
          <w:numId w:val="1"/>
        </w:numPr>
        <w:ind w:left="284" w:hanging="284"/>
        <w:jc w:val="both"/>
        <w:rPr>
          <w:rStyle w:val="Zwaar"/>
          <w:rFonts w:ascii="Calibri" w:hAnsi="Calibri" w:cs="Calibri"/>
          <w:b/>
          <w:bCs/>
          <w:szCs w:val="22"/>
          <w:lang w:eastAsia="en-US"/>
        </w:rPr>
      </w:pPr>
      <w:bookmarkStart w:id="4" w:name="_Toc369774222"/>
      <w:r>
        <w:rPr>
          <w:rStyle w:val="Zwaar"/>
          <w:rFonts w:ascii="Calibri" w:hAnsi="Calibri" w:cs="Calibri"/>
          <w:b/>
          <w:bCs/>
          <w:szCs w:val="22"/>
          <w:lang w:eastAsia="en-US"/>
        </w:rPr>
        <w:lastRenderedPageBreak/>
        <w:t>Stage</w:t>
      </w:r>
      <w:r w:rsidR="00637E98" w:rsidRPr="00CC6398">
        <w:rPr>
          <w:rStyle w:val="Zwaar"/>
          <w:rFonts w:ascii="Calibri" w:hAnsi="Calibri" w:cs="Calibri"/>
          <w:b/>
          <w:bCs/>
          <w:szCs w:val="22"/>
          <w:lang w:eastAsia="en-US"/>
        </w:rPr>
        <w:t>map</w:t>
      </w:r>
      <w:bookmarkEnd w:id="4"/>
      <w:r w:rsidR="00637E98" w:rsidRPr="00CC6398">
        <w:rPr>
          <w:rStyle w:val="Zwaar"/>
          <w:rFonts w:ascii="Calibri" w:hAnsi="Calibri" w:cs="Calibri"/>
          <w:b/>
          <w:bCs/>
          <w:szCs w:val="22"/>
          <w:lang w:eastAsia="en-US"/>
        </w:rPr>
        <w:t xml:space="preserve"> </w:t>
      </w:r>
    </w:p>
    <w:p w:rsidR="0050235A" w:rsidRPr="00CC6398" w:rsidRDefault="0050235A" w:rsidP="009B392B">
      <w:pPr>
        <w:shd w:val="clear" w:color="auto" w:fill="FFFFFF"/>
        <w:tabs>
          <w:tab w:val="left" w:pos="284"/>
        </w:tabs>
        <w:jc w:val="both"/>
        <w:rPr>
          <w:rStyle w:val="Zwaar"/>
          <w:szCs w:val="22"/>
        </w:rPr>
      </w:pPr>
    </w:p>
    <w:p w:rsidR="0031274C" w:rsidRPr="00CC6398" w:rsidRDefault="000A4E21" w:rsidP="001F3435">
      <w:pPr>
        <w:shd w:val="clear" w:color="auto" w:fill="FFFFFF"/>
        <w:tabs>
          <w:tab w:val="left" w:pos="851"/>
        </w:tabs>
        <w:ind w:left="284"/>
        <w:rPr>
          <w:rFonts w:asciiTheme="minorHAnsi" w:hAnsiTheme="minorHAnsi" w:cstheme="minorHAnsi"/>
          <w:sz w:val="22"/>
          <w:szCs w:val="22"/>
        </w:rPr>
      </w:pPr>
      <w:r w:rsidRPr="00CC6398">
        <w:rPr>
          <w:rStyle w:val="Zwaar"/>
          <w:b w:val="0"/>
          <w:szCs w:val="22"/>
        </w:rPr>
        <w:t xml:space="preserve">De </w:t>
      </w:r>
      <w:r w:rsidR="00F4089A">
        <w:rPr>
          <w:rStyle w:val="Zwaar"/>
          <w:b w:val="0"/>
          <w:szCs w:val="22"/>
        </w:rPr>
        <w:t>stage</w:t>
      </w:r>
      <w:r w:rsidR="0050235A" w:rsidRPr="00CC6398">
        <w:rPr>
          <w:rStyle w:val="Zwaar"/>
          <w:b w:val="0"/>
          <w:szCs w:val="22"/>
        </w:rPr>
        <w:t>map</w:t>
      </w:r>
      <w:r w:rsidRPr="00CC6398">
        <w:rPr>
          <w:rFonts w:asciiTheme="minorHAnsi" w:hAnsiTheme="minorHAnsi" w:cstheme="minorHAnsi"/>
          <w:sz w:val="22"/>
          <w:szCs w:val="22"/>
        </w:rPr>
        <w:t xml:space="preserve"> </w:t>
      </w:r>
      <w:r w:rsidR="0069308B" w:rsidRPr="00CC6398">
        <w:rPr>
          <w:rFonts w:asciiTheme="minorHAnsi" w:hAnsiTheme="minorHAnsi" w:cstheme="minorHAnsi"/>
          <w:sz w:val="22"/>
          <w:szCs w:val="22"/>
        </w:rPr>
        <w:t xml:space="preserve">bestaat uit </w:t>
      </w:r>
      <w:r w:rsidR="0069308B" w:rsidRPr="00CC6398">
        <w:rPr>
          <w:rFonts w:asciiTheme="minorHAnsi" w:hAnsiTheme="minorHAnsi" w:cstheme="minorHAnsi"/>
          <w:b/>
          <w:sz w:val="22"/>
          <w:szCs w:val="22"/>
        </w:rPr>
        <w:t>twee delen</w:t>
      </w:r>
      <w:r w:rsidRPr="00CC6398">
        <w:rPr>
          <w:rFonts w:asciiTheme="minorHAnsi" w:hAnsiTheme="minorHAnsi" w:cstheme="minorHAnsi"/>
          <w:sz w:val="22"/>
          <w:szCs w:val="22"/>
        </w:rPr>
        <w:t>:</w:t>
      </w:r>
      <w:r w:rsidR="0050235A" w:rsidRPr="00CC6398">
        <w:rPr>
          <w:rStyle w:val="Zwaar"/>
          <w:szCs w:val="22"/>
        </w:rPr>
        <w:br/>
      </w:r>
    </w:p>
    <w:p w:rsidR="001D1FE0" w:rsidRPr="00CC6398" w:rsidRDefault="0031274C" w:rsidP="001F3435">
      <w:pPr>
        <w:pStyle w:val="Lijstalinea"/>
        <w:numPr>
          <w:ilvl w:val="0"/>
          <w:numId w:val="2"/>
        </w:numPr>
        <w:ind w:left="1276" w:hanging="425"/>
        <w:rPr>
          <w:rFonts w:asciiTheme="minorHAnsi" w:hAnsiTheme="minorHAnsi" w:cstheme="minorHAnsi"/>
          <w:szCs w:val="22"/>
        </w:rPr>
      </w:pPr>
      <w:r w:rsidRPr="00CC6398">
        <w:rPr>
          <w:rFonts w:asciiTheme="minorHAnsi" w:hAnsiTheme="minorHAnsi" w:cstheme="minorHAnsi"/>
          <w:szCs w:val="22"/>
        </w:rPr>
        <w:t>Deel 1: identificatiegegevens</w:t>
      </w:r>
      <w:r w:rsidR="0032345E" w:rsidRPr="00CC6398">
        <w:rPr>
          <w:rFonts w:asciiTheme="minorHAnsi" w:hAnsiTheme="minorHAnsi" w:cstheme="minorHAnsi"/>
          <w:szCs w:val="22"/>
        </w:rPr>
        <w:t>,</w:t>
      </w:r>
      <w:r w:rsidRPr="00CC6398">
        <w:rPr>
          <w:rFonts w:asciiTheme="minorHAnsi" w:hAnsiTheme="minorHAnsi" w:cstheme="minorHAnsi"/>
          <w:szCs w:val="22"/>
        </w:rPr>
        <w:t xml:space="preserve"> </w:t>
      </w:r>
      <w:r w:rsidR="00F4089A">
        <w:rPr>
          <w:rFonts w:asciiTheme="minorHAnsi" w:hAnsiTheme="minorHAnsi" w:cstheme="minorHAnsi"/>
          <w:szCs w:val="22"/>
        </w:rPr>
        <w:t>stage</w:t>
      </w:r>
      <w:r w:rsidR="0032345E" w:rsidRPr="00CC6398">
        <w:rPr>
          <w:rFonts w:asciiTheme="minorHAnsi" w:hAnsiTheme="minorHAnsi" w:cstheme="minorHAnsi"/>
          <w:szCs w:val="22"/>
        </w:rPr>
        <w:t xml:space="preserve">gids, </w:t>
      </w:r>
      <w:r w:rsidRPr="00CC6398">
        <w:rPr>
          <w:rFonts w:asciiTheme="minorHAnsi" w:hAnsiTheme="minorHAnsi" w:cstheme="minorHAnsi"/>
          <w:szCs w:val="22"/>
        </w:rPr>
        <w:t>persoonlijke notities</w:t>
      </w:r>
      <w:r w:rsidR="0032345E" w:rsidRPr="00CC6398">
        <w:rPr>
          <w:rFonts w:asciiTheme="minorHAnsi" w:hAnsiTheme="minorHAnsi" w:cstheme="minorHAnsi"/>
          <w:szCs w:val="22"/>
        </w:rPr>
        <w:t xml:space="preserve"> en</w:t>
      </w:r>
      <w:r w:rsidRPr="00CC6398">
        <w:rPr>
          <w:rFonts w:asciiTheme="minorHAnsi" w:hAnsiTheme="minorHAnsi" w:cstheme="minorHAnsi"/>
          <w:szCs w:val="22"/>
        </w:rPr>
        <w:t xml:space="preserve"> </w:t>
      </w:r>
      <w:r w:rsidR="00156FE2" w:rsidRPr="00CC6398">
        <w:rPr>
          <w:rFonts w:asciiTheme="minorHAnsi" w:hAnsiTheme="minorHAnsi" w:cstheme="minorHAnsi"/>
          <w:szCs w:val="22"/>
        </w:rPr>
        <w:t>week</w:t>
      </w:r>
      <w:r w:rsidRPr="00CC6398">
        <w:rPr>
          <w:rFonts w:asciiTheme="minorHAnsi" w:hAnsiTheme="minorHAnsi" w:cstheme="minorHAnsi"/>
          <w:szCs w:val="22"/>
        </w:rPr>
        <w:t>roosters</w:t>
      </w:r>
      <w:r w:rsidR="00773E9A" w:rsidRPr="00CC6398">
        <w:rPr>
          <w:rFonts w:asciiTheme="minorHAnsi" w:hAnsiTheme="minorHAnsi" w:cstheme="minorHAnsi"/>
          <w:szCs w:val="22"/>
        </w:rPr>
        <w:t>.</w:t>
      </w:r>
    </w:p>
    <w:p w:rsidR="0031274C" w:rsidRPr="001C3AEE" w:rsidRDefault="0031274C" w:rsidP="001F3435">
      <w:pPr>
        <w:pStyle w:val="Lijstalinea"/>
        <w:numPr>
          <w:ilvl w:val="0"/>
          <w:numId w:val="2"/>
        </w:numPr>
        <w:ind w:left="1276" w:hanging="425"/>
        <w:rPr>
          <w:rFonts w:asciiTheme="minorHAnsi" w:hAnsiTheme="minorHAnsi" w:cstheme="minorHAnsi"/>
          <w:szCs w:val="22"/>
        </w:rPr>
      </w:pPr>
      <w:r w:rsidRPr="00CC6398">
        <w:rPr>
          <w:rFonts w:asciiTheme="minorHAnsi" w:hAnsiTheme="minorHAnsi" w:cstheme="minorHAnsi"/>
          <w:szCs w:val="22"/>
        </w:rPr>
        <w:t>Deel 2: alle voorbereidingen van activiteiten/l</w:t>
      </w:r>
      <w:r w:rsidR="00773E9A" w:rsidRPr="00CC6398">
        <w:rPr>
          <w:rFonts w:asciiTheme="minorHAnsi" w:hAnsiTheme="minorHAnsi" w:cstheme="minorHAnsi"/>
          <w:szCs w:val="22"/>
        </w:rPr>
        <w:t>essen.</w:t>
      </w:r>
      <w:r w:rsidR="000A4E21" w:rsidRPr="00CC6398">
        <w:rPr>
          <w:rFonts w:asciiTheme="minorHAnsi" w:hAnsiTheme="minorHAnsi" w:cstheme="minorHAnsi"/>
          <w:szCs w:val="22"/>
        </w:rPr>
        <w:br/>
      </w:r>
    </w:p>
    <w:p w:rsidR="0032345E" w:rsidRPr="001C3AEE" w:rsidRDefault="0032345E" w:rsidP="009B392B">
      <w:pPr>
        <w:ind w:left="284" w:right="-567"/>
        <w:jc w:val="both"/>
        <w:rPr>
          <w:rFonts w:asciiTheme="minorHAnsi" w:hAnsiTheme="minorHAnsi" w:cstheme="minorHAnsi"/>
          <w:sz w:val="22"/>
          <w:szCs w:val="22"/>
        </w:rPr>
      </w:pPr>
      <w:r w:rsidRPr="001C3AEE">
        <w:rPr>
          <w:rFonts w:asciiTheme="minorHAnsi" w:hAnsiTheme="minorHAnsi" w:cstheme="minorHAnsi"/>
          <w:sz w:val="22"/>
          <w:szCs w:val="22"/>
        </w:rPr>
        <w:t xml:space="preserve">De </w:t>
      </w:r>
      <w:r w:rsidR="00F4089A">
        <w:rPr>
          <w:rFonts w:asciiTheme="minorHAnsi" w:hAnsiTheme="minorHAnsi" w:cstheme="minorHAnsi"/>
          <w:sz w:val="22"/>
          <w:szCs w:val="22"/>
        </w:rPr>
        <w:t>stage</w:t>
      </w:r>
      <w:r w:rsidRPr="001C3AEE">
        <w:rPr>
          <w:rFonts w:asciiTheme="minorHAnsi" w:hAnsiTheme="minorHAnsi" w:cstheme="minorHAnsi"/>
          <w:sz w:val="22"/>
          <w:szCs w:val="22"/>
        </w:rPr>
        <w:t xml:space="preserve">map ligt steeds achteraan ter beschikking van </w:t>
      </w:r>
      <w:r w:rsidR="00193732" w:rsidRPr="001C3AEE">
        <w:rPr>
          <w:rFonts w:asciiTheme="minorHAnsi" w:hAnsiTheme="minorHAnsi" w:cstheme="minorHAnsi"/>
          <w:sz w:val="22"/>
          <w:szCs w:val="22"/>
        </w:rPr>
        <w:t>klasmentor</w:t>
      </w:r>
      <w:r w:rsidRPr="001C3AEE">
        <w:rPr>
          <w:rFonts w:asciiTheme="minorHAnsi" w:hAnsiTheme="minorHAnsi" w:cstheme="minorHAnsi"/>
          <w:sz w:val="22"/>
          <w:szCs w:val="22"/>
        </w:rPr>
        <w:t xml:space="preserve"> en </w:t>
      </w:r>
      <w:r w:rsidR="00F4089A">
        <w:rPr>
          <w:rFonts w:asciiTheme="minorHAnsi" w:hAnsiTheme="minorHAnsi" w:cstheme="minorHAnsi"/>
          <w:sz w:val="22"/>
          <w:szCs w:val="22"/>
        </w:rPr>
        <w:t>stage</w:t>
      </w:r>
      <w:r w:rsidR="003551A6" w:rsidRPr="001C3AEE">
        <w:rPr>
          <w:rFonts w:asciiTheme="minorHAnsi" w:hAnsiTheme="minorHAnsi" w:cstheme="minorHAnsi"/>
          <w:sz w:val="22"/>
          <w:szCs w:val="22"/>
        </w:rPr>
        <w:t>begeleider</w:t>
      </w:r>
      <w:r w:rsidRPr="001C3AEE">
        <w:rPr>
          <w:rFonts w:asciiTheme="minorHAnsi" w:hAnsiTheme="minorHAnsi" w:cstheme="minorHAnsi"/>
          <w:sz w:val="22"/>
          <w:szCs w:val="22"/>
        </w:rPr>
        <w:t xml:space="preserve">. De </w:t>
      </w:r>
      <w:r w:rsidR="00F4089A">
        <w:rPr>
          <w:rFonts w:asciiTheme="minorHAnsi" w:hAnsiTheme="minorHAnsi" w:cstheme="minorHAnsi"/>
          <w:sz w:val="22"/>
          <w:szCs w:val="22"/>
        </w:rPr>
        <w:t>stage</w:t>
      </w:r>
      <w:r w:rsidRPr="001C3AEE">
        <w:rPr>
          <w:rFonts w:asciiTheme="minorHAnsi" w:hAnsiTheme="minorHAnsi" w:cstheme="minorHAnsi"/>
          <w:sz w:val="22"/>
          <w:szCs w:val="22"/>
        </w:rPr>
        <w:t>map bevat</w:t>
      </w:r>
      <w:r w:rsidR="00D90D0A" w:rsidRPr="001C3AEE">
        <w:rPr>
          <w:rFonts w:asciiTheme="minorHAnsi" w:hAnsiTheme="minorHAnsi" w:cstheme="minorHAnsi"/>
          <w:sz w:val="22"/>
          <w:szCs w:val="22"/>
        </w:rPr>
        <w:t xml:space="preserve"> naast de lessen van de dag zelf,</w:t>
      </w:r>
      <w:r w:rsidRPr="001C3AEE">
        <w:rPr>
          <w:rFonts w:asciiTheme="minorHAnsi" w:hAnsiTheme="minorHAnsi" w:cstheme="minorHAnsi"/>
          <w:sz w:val="22"/>
          <w:szCs w:val="22"/>
        </w:rPr>
        <w:t xml:space="preserve"> ook alle voorbereidingen van de lessen die al eerder tijdens de </w:t>
      </w:r>
      <w:r w:rsidR="00F4089A">
        <w:rPr>
          <w:rFonts w:asciiTheme="minorHAnsi" w:hAnsiTheme="minorHAnsi" w:cstheme="minorHAnsi"/>
          <w:sz w:val="22"/>
          <w:szCs w:val="22"/>
        </w:rPr>
        <w:t>stage</w:t>
      </w:r>
      <w:r w:rsidRPr="001C3AEE">
        <w:rPr>
          <w:rFonts w:asciiTheme="minorHAnsi" w:hAnsiTheme="minorHAnsi" w:cstheme="minorHAnsi"/>
          <w:sz w:val="22"/>
          <w:szCs w:val="22"/>
        </w:rPr>
        <w:t>periode gegeven zijn</w:t>
      </w:r>
      <w:r w:rsidR="00D90D0A" w:rsidRPr="001C3AEE">
        <w:rPr>
          <w:rFonts w:asciiTheme="minorHAnsi" w:hAnsiTheme="minorHAnsi" w:cstheme="minorHAnsi"/>
          <w:sz w:val="22"/>
          <w:szCs w:val="22"/>
        </w:rPr>
        <w:t xml:space="preserve"> en deze voor de volgende drie lesdagen</w:t>
      </w:r>
      <w:r w:rsidRPr="001C3AEE">
        <w:rPr>
          <w:rFonts w:asciiTheme="minorHAnsi" w:hAnsiTheme="minorHAnsi" w:cstheme="minorHAnsi"/>
          <w:sz w:val="22"/>
          <w:szCs w:val="22"/>
        </w:rPr>
        <w:t>.</w:t>
      </w:r>
    </w:p>
    <w:p w:rsidR="0070435A" w:rsidRPr="001C3AEE" w:rsidRDefault="0070435A" w:rsidP="009B392B">
      <w:pPr>
        <w:ind w:left="284" w:right="-567"/>
        <w:jc w:val="both"/>
        <w:rPr>
          <w:rFonts w:asciiTheme="minorHAnsi" w:hAnsiTheme="minorHAnsi" w:cstheme="minorHAnsi"/>
          <w:sz w:val="22"/>
          <w:szCs w:val="22"/>
        </w:rPr>
      </w:pPr>
    </w:p>
    <w:p w:rsidR="0070435A" w:rsidRPr="001C3AEE" w:rsidRDefault="0070435A" w:rsidP="009B392B">
      <w:pPr>
        <w:ind w:left="284" w:right="-567"/>
        <w:jc w:val="both"/>
        <w:rPr>
          <w:rFonts w:asciiTheme="minorHAnsi" w:hAnsiTheme="minorHAnsi" w:cstheme="minorHAnsi"/>
          <w:sz w:val="22"/>
          <w:szCs w:val="22"/>
        </w:rPr>
      </w:pPr>
      <w:r w:rsidRPr="001C3AEE">
        <w:rPr>
          <w:rFonts w:asciiTheme="minorHAnsi" w:hAnsiTheme="minorHAnsi" w:cstheme="minorHAnsi"/>
          <w:sz w:val="22"/>
          <w:szCs w:val="22"/>
        </w:rPr>
        <w:t xml:space="preserve">Na het beëindigen van de </w:t>
      </w:r>
      <w:r w:rsidR="00F4089A">
        <w:rPr>
          <w:rFonts w:asciiTheme="minorHAnsi" w:hAnsiTheme="minorHAnsi" w:cstheme="minorHAnsi"/>
          <w:sz w:val="22"/>
          <w:szCs w:val="22"/>
        </w:rPr>
        <w:t>stage</w:t>
      </w:r>
      <w:r w:rsidRPr="001C3AEE">
        <w:rPr>
          <w:rFonts w:asciiTheme="minorHAnsi" w:hAnsiTheme="minorHAnsi" w:cstheme="minorHAnsi"/>
          <w:sz w:val="22"/>
          <w:szCs w:val="22"/>
        </w:rPr>
        <w:t xml:space="preserve"> schrij</w:t>
      </w:r>
      <w:r w:rsidR="001F3435">
        <w:rPr>
          <w:rFonts w:asciiTheme="minorHAnsi" w:hAnsiTheme="minorHAnsi" w:cstheme="minorHAnsi"/>
          <w:sz w:val="22"/>
          <w:szCs w:val="22"/>
        </w:rPr>
        <w:t xml:space="preserve">ft de student een zelfevaluatie in het voorziene sjabloon. </w:t>
      </w:r>
    </w:p>
    <w:p w:rsidR="00CC6398" w:rsidRPr="001C3AEE" w:rsidRDefault="00CC6398" w:rsidP="009B392B">
      <w:pPr>
        <w:ind w:left="284" w:right="-567"/>
        <w:jc w:val="both"/>
        <w:rPr>
          <w:rFonts w:asciiTheme="minorHAnsi" w:hAnsiTheme="minorHAnsi" w:cstheme="minorHAnsi"/>
          <w:sz w:val="22"/>
          <w:szCs w:val="22"/>
        </w:rPr>
      </w:pPr>
    </w:p>
    <w:p w:rsidR="0073584F" w:rsidRPr="004A1693" w:rsidRDefault="0070435A" w:rsidP="009B392B">
      <w:pPr>
        <w:ind w:left="284" w:right="-567"/>
        <w:jc w:val="both"/>
        <w:rPr>
          <w:sz w:val="22"/>
          <w:szCs w:val="22"/>
        </w:rPr>
      </w:pPr>
      <w:r w:rsidRPr="004A1693">
        <w:rPr>
          <w:rFonts w:asciiTheme="minorHAnsi" w:hAnsiTheme="minorHAnsi" w:cstheme="minorHAnsi"/>
          <w:sz w:val="22"/>
          <w:szCs w:val="22"/>
        </w:rPr>
        <w:t xml:space="preserve">De </w:t>
      </w:r>
      <w:r w:rsidR="00F4089A">
        <w:rPr>
          <w:rFonts w:asciiTheme="minorHAnsi" w:hAnsiTheme="minorHAnsi" w:cstheme="minorHAnsi"/>
          <w:sz w:val="22"/>
          <w:szCs w:val="22"/>
        </w:rPr>
        <w:t>stage</w:t>
      </w:r>
      <w:r w:rsidR="00CC6398" w:rsidRPr="004A1693">
        <w:rPr>
          <w:rFonts w:asciiTheme="minorHAnsi" w:hAnsiTheme="minorHAnsi" w:cstheme="minorHAnsi"/>
          <w:sz w:val="22"/>
          <w:szCs w:val="22"/>
        </w:rPr>
        <w:t>map</w:t>
      </w:r>
      <w:r w:rsidR="004A1693" w:rsidRPr="004A1693">
        <w:rPr>
          <w:rFonts w:asciiTheme="minorHAnsi" w:hAnsiTheme="minorHAnsi" w:cstheme="minorHAnsi"/>
          <w:sz w:val="22"/>
          <w:szCs w:val="22"/>
        </w:rPr>
        <w:t xml:space="preserve"> </w:t>
      </w:r>
      <w:r w:rsidR="00964ED2">
        <w:rPr>
          <w:rFonts w:asciiTheme="minorHAnsi" w:hAnsiTheme="minorHAnsi" w:cstheme="minorHAnsi"/>
          <w:sz w:val="22"/>
          <w:szCs w:val="22"/>
        </w:rPr>
        <w:t xml:space="preserve">wordt ingediend </w:t>
      </w:r>
      <w:r w:rsidR="004A1693" w:rsidRPr="004A1693">
        <w:rPr>
          <w:rFonts w:asciiTheme="minorHAnsi" w:hAnsiTheme="minorHAnsi" w:cstheme="minorHAnsi"/>
          <w:sz w:val="22"/>
          <w:szCs w:val="22"/>
        </w:rPr>
        <w:t>in</w:t>
      </w:r>
      <w:r w:rsidR="00964ED2">
        <w:rPr>
          <w:rFonts w:asciiTheme="minorHAnsi" w:hAnsiTheme="minorHAnsi" w:cstheme="minorHAnsi"/>
          <w:sz w:val="22"/>
          <w:szCs w:val="22"/>
        </w:rPr>
        <w:t xml:space="preserve"> het postvak van de </w:t>
      </w:r>
      <w:r w:rsidR="00F4089A">
        <w:rPr>
          <w:rFonts w:asciiTheme="minorHAnsi" w:hAnsiTheme="minorHAnsi" w:cstheme="minorHAnsi"/>
          <w:sz w:val="22"/>
          <w:szCs w:val="22"/>
        </w:rPr>
        <w:t>stage</w:t>
      </w:r>
      <w:r w:rsidR="00CC6398" w:rsidRPr="004A1693">
        <w:rPr>
          <w:rFonts w:asciiTheme="minorHAnsi" w:hAnsiTheme="minorHAnsi" w:cstheme="minorHAnsi"/>
          <w:sz w:val="22"/>
          <w:szCs w:val="22"/>
        </w:rPr>
        <w:t>begeleider op</w:t>
      </w:r>
      <w:r w:rsidR="004A1693" w:rsidRPr="004A1693">
        <w:rPr>
          <w:rFonts w:asciiTheme="minorHAnsi" w:hAnsiTheme="minorHAnsi" w:cstheme="minorHAnsi"/>
          <w:sz w:val="22"/>
          <w:szCs w:val="22"/>
        </w:rPr>
        <w:t xml:space="preserve"> </w:t>
      </w:r>
      <w:r w:rsidR="00DC34BB">
        <w:rPr>
          <w:rFonts w:asciiTheme="minorHAnsi" w:hAnsiTheme="minorHAnsi" w:cstheme="minorHAnsi"/>
          <w:sz w:val="22"/>
          <w:szCs w:val="22"/>
        </w:rPr>
        <w:t>maandag 12</w:t>
      </w:r>
      <w:r w:rsidR="004A1693" w:rsidRPr="004A1693">
        <w:rPr>
          <w:rFonts w:asciiTheme="minorHAnsi" w:hAnsiTheme="minorHAnsi" w:cstheme="minorHAnsi"/>
          <w:sz w:val="22"/>
          <w:szCs w:val="22"/>
        </w:rPr>
        <w:t xml:space="preserve"> </w:t>
      </w:r>
      <w:r w:rsidR="00DC34BB">
        <w:rPr>
          <w:rFonts w:asciiTheme="minorHAnsi" w:hAnsiTheme="minorHAnsi" w:cstheme="minorHAnsi"/>
          <w:sz w:val="22"/>
          <w:szCs w:val="22"/>
        </w:rPr>
        <w:t>december</w:t>
      </w:r>
      <w:r w:rsidR="004A1693" w:rsidRPr="004A1693">
        <w:rPr>
          <w:rFonts w:asciiTheme="minorHAnsi" w:hAnsiTheme="minorHAnsi" w:cstheme="minorHAnsi"/>
          <w:sz w:val="22"/>
          <w:szCs w:val="22"/>
        </w:rPr>
        <w:t xml:space="preserve"> </w:t>
      </w:r>
      <w:r w:rsidR="00964ED2">
        <w:rPr>
          <w:rFonts w:asciiTheme="minorHAnsi" w:hAnsiTheme="minorHAnsi" w:cstheme="minorHAnsi"/>
          <w:sz w:val="22"/>
          <w:szCs w:val="22"/>
        </w:rPr>
        <w:t>201</w:t>
      </w:r>
      <w:r w:rsidR="00DC34BB">
        <w:rPr>
          <w:rFonts w:asciiTheme="minorHAnsi" w:hAnsiTheme="minorHAnsi" w:cstheme="minorHAnsi"/>
          <w:sz w:val="22"/>
          <w:szCs w:val="22"/>
        </w:rPr>
        <w:t>6</w:t>
      </w:r>
      <w:r w:rsidR="00964ED2">
        <w:rPr>
          <w:rFonts w:asciiTheme="minorHAnsi" w:hAnsiTheme="minorHAnsi" w:cstheme="minorHAnsi"/>
          <w:sz w:val="22"/>
          <w:szCs w:val="22"/>
        </w:rPr>
        <w:t>.</w:t>
      </w:r>
    </w:p>
    <w:p w:rsidR="0050235A" w:rsidRPr="00CC6398" w:rsidRDefault="0050235A" w:rsidP="009B392B">
      <w:pPr>
        <w:pStyle w:val="Kop1"/>
        <w:numPr>
          <w:ilvl w:val="0"/>
          <w:numId w:val="1"/>
        </w:numPr>
        <w:ind w:left="284" w:hanging="284"/>
        <w:jc w:val="both"/>
        <w:rPr>
          <w:rStyle w:val="Zwaar"/>
          <w:rFonts w:ascii="Calibri" w:hAnsi="Calibri" w:cs="Calibri"/>
          <w:b/>
          <w:bCs/>
          <w:szCs w:val="22"/>
          <w:lang w:eastAsia="en-US"/>
        </w:rPr>
      </w:pPr>
      <w:bookmarkStart w:id="5" w:name="_Toc369774223"/>
      <w:r w:rsidRPr="00CC6398">
        <w:rPr>
          <w:rStyle w:val="Zwaar"/>
          <w:rFonts w:ascii="Calibri" w:hAnsi="Calibri" w:cs="Calibri"/>
          <w:b/>
          <w:bCs/>
          <w:szCs w:val="22"/>
          <w:lang w:eastAsia="en-US"/>
        </w:rPr>
        <w:t xml:space="preserve">Begeleiding in de </w:t>
      </w:r>
      <w:r w:rsidR="00F4089A">
        <w:rPr>
          <w:rStyle w:val="Zwaar"/>
          <w:rFonts w:ascii="Calibri" w:hAnsi="Calibri" w:cs="Calibri"/>
          <w:b/>
          <w:bCs/>
          <w:szCs w:val="22"/>
          <w:lang w:eastAsia="en-US"/>
        </w:rPr>
        <w:t>stage</w:t>
      </w:r>
      <w:r w:rsidRPr="00CC6398">
        <w:rPr>
          <w:rStyle w:val="Zwaar"/>
          <w:rFonts w:ascii="Calibri" w:hAnsi="Calibri" w:cs="Calibri"/>
          <w:b/>
          <w:bCs/>
          <w:szCs w:val="22"/>
          <w:lang w:eastAsia="en-US"/>
        </w:rPr>
        <w:t>school</w:t>
      </w:r>
      <w:bookmarkEnd w:id="5"/>
    </w:p>
    <w:p w:rsidR="004A4AF6" w:rsidRPr="00CC6398" w:rsidRDefault="000A4E21" w:rsidP="009B392B">
      <w:pPr>
        <w:shd w:val="clear" w:color="auto" w:fill="FFFFFF"/>
        <w:ind w:left="284"/>
        <w:jc w:val="both"/>
        <w:rPr>
          <w:rFonts w:asciiTheme="minorHAnsi" w:hAnsiTheme="minorHAnsi" w:cstheme="minorHAnsi"/>
          <w:b/>
          <w:sz w:val="22"/>
          <w:szCs w:val="22"/>
        </w:rPr>
      </w:pPr>
      <w:r w:rsidRPr="00CC6398">
        <w:rPr>
          <w:rFonts w:asciiTheme="minorHAnsi" w:hAnsiTheme="minorHAnsi" w:cstheme="minorHAnsi"/>
          <w:sz w:val="22"/>
          <w:szCs w:val="22"/>
        </w:rPr>
        <w:br/>
      </w:r>
      <w:r w:rsidR="0031274C" w:rsidRPr="00CC6398">
        <w:rPr>
          <w:rFonts w:asciiTheme="minorHAnsi" w:hAnsiTheme="minorHAnsi" w:cstheme="minorHAnsi"/>
          <w:sz w:val="22"/>
          <w:szCs w:val="22"/>
        </w:rPr>
        <w:t>Vanuit de</w:t>
      </w:r>
      <w:r w:rsidR="00193732" w:rsidRPr="00CC6398">
        <w:rPr>
          <w:rFonts w:asciiTheme="minorHAnsi" w:hAnsiTheme="minorHAnsi" w:cstheme="minorHAnsi"/>
          <w:sz w:val="22"/>
          <w:szCs w:val="22"/>
        </w:rPr>
        <w:t xml:space="preserve"> </w:t>
      </w:r>
      <w:r w:rsidR="00F4089A">
        <w:rPr>
          <w:rFonts w:asciiTheme="minorHAnsi" w:hAnsiTheme="minorHAnsi" w:cstheme="minorHAnsi"/>
          <w:sz w:val="22"/>
          <w:szCs w:val="22"/>
        </w:rPr>
        <w:t>stage</w:t>
      </w:r>
      <w:r w:rsidR="0031274C" w:rsidRPr="00CC6398">
        <w:rPr>
          <w:rFonts w:asciiTheme="minorHAnsi" w:hAnsiTheme="minorHAnsi" w:cstheme="minorHAnsi"/>
          <w:sz w:val="22"/>
          <w:szCs w:val="22"/>
        </w:rPr>
        <w:t>school wo</w:t>
      </w:r>
      <w:r w:rsidR="002434E3" w:rsidRPr="00CC6398">
        <w:rPr>
          <w:rFonts w:asciiTheme="minorHAnsi" w:hAnsiTheme="minorHAnsi" w:cstheme="minorHAnsi"/>
          <w:sz w:val="22"/>
          <w:szCs w:val="22"/>
        </w:rPr>
        <w:t>rdt de student</w:t>
      </w:r>
      <w:r w:rsidR="0031274C" w:rsidRPr="00CC6398">
        <w:rPr>
          <w:rFonts w:asciiTheme="minorHAnsi" w:hAnsiTheme="minorHAnsi" w:cstheme="minorHAnsi"/>
          <w:sz w:val="22"/>
          <w:szCs w:val="22"/>
        </w:rPr>
        <w:t xml:space="preserve"> begeleid door de </w:t>
      </w:r>
      <w:r w:rsidR="00193732" w:rsidRPr="00CC6398">
        <w:rPr>
          <w:rFonts w:asciiTheme="minorHAnsi" w:hAnsiTheme="minorHAnsi" w:cstheme="minorHAnsi"/>
          <w:b/>
          <w:sz w:val="22"/>
          <w:szCs w:val="22"/>
        </w:rPr>
        <w:t>klasmentor</w:t>
      </w:r>
      <w:r w:rsidR="004A4AF6" w:rsidRPr="00CC6398">
        <w:rPr>
          <w:rFonts w:asciiTheme="minorHAnsi" w:hAnsiTheme="minorHAnsi" w:cstheme="minorHAnsi"/>
          <w:b/>
          <w:sz w:val="22"/>
          <w:szCs w:val="22"/>
        </w:rPr>
        <w:t>.</w:t>
      </w:r>
    </w:p>
    <w:p w:rsidR="00B57AE0" w:rsidRPr="00CC6398" w:rsidRDefault="00B57AE0" w:rsidP="009B392B">
      <w:pPr>
        <w:shd w:val="clear" w:color="auto" w:fill="FFFFFF"/>
        <w:ind w:left="284"/>
        <w:jc w:val="both"/>
        <w:rPr>
          <w:rFonts w:asciiTheme="minorHAnsi" w:hAnsiTheme="minorHAnsi" w:cstheme="minorHAnsi"/>
          <w:b/>
          <w:sz w:val="22"/>
          <w:szCs w:val="22"/>
        </w:rPr>
      </w:pPr>
    </w:p>
    <w:p w:rsidR="004A4AF6" w:rsidRPr="00CC6398" w:rsidRDefault="00B57AE0"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De student voorziet zelf een begeleidingsschrift. In dit </w:t>
      </w:r>
      <w:r w:rsidRPr="00CC6398">
        <w:rPr>
          <w:rFonts w:asciiTheme="minorHAnsi" w:hAnsiTheme="minorHAnsi" w:cstheme="minorHAnsi"/>
          <w:b/>
          <w:sz w:val="22"/>
          <w:szCs w:val="22"/>
        </w:rPr>
        <w:t xml:space="preserve">begeleidingsschrift </w:t>
      </w:r>
      <w:r w:rsidRPr="00CC6398">
        <w:rPr>
          <w:rFonts w:asciiTheme="minorHAnsi" w:hAnsiTheme="minorHAnsi" w:cstheme="minorHAnsi"/>
          <w:sz w:val="22"/>
          <w:szCs w:val="22"/>
        </w:rPr>
        <w:t xml:space="preserve">kan de mentor de dagelijkse begeleiding van de student mee vormgeven: de mentor kan er allerhande tips, bedenkingen, aanmoedigingen, waarderingen kwijt over de opgezette activiteiten zodat de ontwikkeling van het lesgeven duidelijk wordt voor alle betrokken partijen. Elke ochtend geeft de student zijn begeleidingsschrift af aan de klasmentor. </w:t>
      </w:r>
    </w:p>
    <w:p w:rsidR="0073584F" w:rsidRPr="00CC6398" w:rsidRDefault="0073584F" w:rsidP="009B392B">
      <w:pPr>
        <w:ind w:left="284" w:right="-567"/>
        <w:jc w:val="both"/>
        <w:rPr>
          <w:rFonts w:asciiTheme="minorHAnsi" w:hAnsiTheme="minorHAnsi" w:cstheme="minorHAnsi"/>
          <w:sz w:val="22"/>
          <w:szCs w:val="22"/>
        </w:rPr>
      </w:pPr>
    </w:p>
    <w:p w:rsidR="00193732" w:rsidRPr="00CC6398" w:rsidRDefault="00193732"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De student en wijzelf zouden het erg op prijs stellen als </w:t>
      </w:r>
      <w:r w:rsidR="000374B1" w:rsidRPr="00CC6398">
        <w:rPr>
          <w:rFonts w:asciiTheme="minorHAnsi" w:hAnsiTheme="minorHAnsi" w:cstheme="minorHAnsi"/>
          <w:sz w:val="22"/>
          <w:szCs w:val="22"/>
        </w:rPr>
        <w:t xml:space="preserve">de mentor </w:t>
      </w:r>
      <w:r w:rsidRPr="00CC6398">
        <w:rPr>
          <w:rFonts w:asciiTheme="minorHAnsi" w:hAnsiTheme="minorHAnsi" w:cstheme="minorHAnsi"/>
          <w:sz w:val="22"/>
          <w:szCs w:val="22"/>
        </w:rPr>
        <w:t xml:space="preserve">op het einde van de dag een </w:t>
      </w:r>
      <w:r w:rsidRPr="00CC6398">
        <w:rPr>
          <w:rFonts w:asciiTheme="minorHAnsi" w:hAnsiTheme="minorHAnsi" w:cstheme="minorHAnsi"/>
          <w:b/>
          <w:sz w:val="22"/>
          <w:szCs w:val="22"/>
        </w:rPr>
        <w:t>gesprek</w:t>
      </w:r>
      <w:r w:rsidRPr="00CC6398">
        <w:rPr>
          <w:rFonts w:asciiTheme="minorHAnsi" w:hAnsiTheme="minorHAnsi" w:cstheme="minorHAnsi"/>
          <w:sz w:val="22"/>
          <w:szCs w:val="22"/>
        </w:rPr>
        <w:t xml:space="preserve"> he</w:t>
      </w:r>
      <w:r w:rsidR="000374B1" w:rsidRPr="00CC6398">
        <w:rPr>
          <w:rFonts w:asciiTheme="minorHAnsi" w:hAnsiTheme="minorHAnsi" w:cstheme="minorHAnsi"/>
          <w:sz w:val="22"/>
          <w:szCs w:val="22"/>
        </w:rPr>
        <w:t>ef</w:t>
      </w:r>
      <w:r w:rsidRPr="00CC6398">
        <w:rPr>
          <w:rFonts w:asciiTheme="minorHAnsi" w:hAnsiTheme="minorHAnsi" w:cstheme="minorHAnsi"/>
          <w:sz w:val="22"/>
          <w:szCs w:val="22"/>
        </w:rPr>
        <w:t xml:space="preserve">t met hem over de </w:t>
      </w:r>
      <w:r w:rsidR="00F4089A">
        <w:rPr>
          <w:rFonts w:asciiTheme="minorHAnsi" w:hAnsiTheme="minorHAnsi" w:cstheme="minorHAnsi"/>
          <w:sz w:val="22"/>
          <w:szCs w:val="22"/>
        </w:rPr>
        <w:t>stage</w:t>
      </w:r>
      <w:r w:rsidRPr="00CC6398">
        <w:rPr>
          <w:rFonts w:asciiTheme="minorHAnsi" w:hAnsiTheme="minorHAnsi" w:cstheme="minorHAnsi"/>
          <w:sz w:val="22"/>
          <w:szCs w:val="22"/>
        </w:rPr>
        <w:t xml:space="preserve"> van de voorbije dag. Zowel positieve als negatieve punten kunnen besproken worden. Ook algemene omgangsvaardigheden en competenties die niet rechtstreeks met het lesgeven te maken hebben, kunnen aan bod komen. Het lijkt ons ook </w:t>
      </w:r>
      <w:r w:rsidR="0073584F" w:rsidRPr="00CC6398">
        <w:rPr>
          <w:rFonts w:asciiTheme="minorHAnsi" w:hAnsiTheme="minorHAnsi" w:cstheme="minorHAnsi"/>
          <w:sz w:val="22"/>
          <w:szCs w:val="22"/>
        </w:rPr>
        <w:t>aangewezen</w:t>
      </w:r>
      <w:r w:rsidRPr="00CC6398">
        <w:rPr>
          <w:rFonts w:asciiTheme="minorHAnsi" w:hAnsiTheme="minorHAnsi" w:cstheme="minorHAnsi"/>
          <w:sz w:val="22"/>
          <w:szCs w:val="22"/>
        </w:rPr>
        <w:t xml:space="preserve"> om samen de </w:t>
      </w:r>
      <w:r w:rsidRPr="00CC6398">
        <w:rPr>
          <w:rFonts w:asciiTheme="minorHAnsi" w:hAnsiTheme="minorHAnsi" w:cstheme="minorHAnsi"/>
          <w:b/>
          <w:sz w:val="22"/>
          <w:szCs w:val="22"/>
        </w:rPr>
        <w:t>volgende</w:t>
      </w:r>
      <w:r w:rsidRPr="00CC6398">
        <w:rPr>
          <w:rFonts w:asciiTheme="minorHAnsi" w:hAnsiTheme="minorHAnsi" w:cstheme="minorHAnsi"/>
          <w:sz w:val="22"/>
          <w:szCs w:val="22"/>
        </w:rPr>
        <w:t xml:space="preserve"> </w:t>
      </w:r>
      <w:r w:rsidRPr="00CC6398">
        <w:rPr>
          <w:rFonts w:asciiTheme="minorHAnsi" w:hAnsiTheme="minorHAnsi" w:cstheme="minorHAnsi"/>
          <w:b/>
          <w:sz w:val="22"/>
          <w:szCs w:val="22"/>
        </w:rPr>
        <w:t>dag</w:t>
      </w:r>
      <w:r w:rsidRPr="00CC6398">
        <w:rPr>
          <w:rFonts w:asciiTheme="minorHAnsi" w:hAnsiTheme="minorHAnsi" w:cstheme="minorHAnsi"/>
          <w:sz w:val="22"/>
          <w:szCs w:val="22"/>
        </w:rPr>
        <w:t xml:space="preserve"> te </w:t>
      </w:r>
      <w:r w:rsidRPr="00CC6398">
        <w:rPr>
          <w:rFonts w:asciiTheme="minorHAnsi" w:hAnsiTheme="minorHAnsi" w:cstheme="minorHAnsi"/>
          <w:b/>
          <w:sz w:val="22"/>
          <w:szCs w:val="22"/>
        </w:rPr>
        <w:t>overlopen</w:t>
      </w:r>
      <w:r w:rsidRPr="00CC6398">
        <w:rPr>
          <w:rFonts w:asciiTheme="minorHAnsi" w:hAnsiTheme="minorHAnsi" w:cstheme="minorHAnsi"/>
          <w:sz w:val="22"/>
          <w:szCs w:val="22"/>
        </w:rPr>
        <w:t xml:space="preserve">. </w:t>
      </w:r>
    </w:p>
    <w:p w:rsidR="00193732" w:rsidRPr="00CC6398" w:rsidRDefault="00193732" w:rsidP="009B392B">
      <w:pPr>
        <w:ind w:left="284" w:right="-567"/>
        <w:jc w:val="both"/>
        <w:rPr>
          <w:rFonts w:asciiTheme="minorHAnsi" w:hAnsiTheme="minorHAnsi" w:cstheme="minorHAnsi"/>
          <w:sz w:val="22"/>
          <w:szCs w:val="22"/>
        </w:rPr>
      </w:pPr>
    </w:p>
    <w:p w:rsidR="00193732" w:rsidRPr="00CC6398" w:rsidRDefault="00193732"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Op het einde van de periode </w:t>
      </w:r>
      <w:r w:rsidR="0073584F" w:rsidRPr="00CC6398">
        <w:rPr>
          <w:rFonts w:asciiTheme="minorHAnsi" w:hAnsiTheme="minorHAnsi" w:cstheme="minorHAnsi"/>
          <w:sz w:val="22"/>
          <w:szCs w:val="22"/>
        </w:rPr>
        <w:t>maakt</w:t>
      </w:r>
      <w:r w:rsidR="000374B1" w:rsidRPr="00CC6398">
        <w:rPr>
          <w:rFonts w:asciiTheme="minorHAnsi" w:hAnsiTheme="minorHAnsi" w:cstheme="minorHAnsi"/>
          <w:sz w:val="22"/>
          <w:szCs w:val="22"/>
        </w:rPr>
        <w:t xml:space="preserve"> de mentor</w:t>
      </w:r>
      <w:r w:rsidRPr="00CC6398">
        <w:rPr>
          <w:rFonts w:asciiTheme="minorHAnsi" w:hAnsiTheme="minorHAnsi" w:cstheme="minorHAnsi"/>
          <w:sz w:val="22"/>
          <w:szCs w:val="22"/>
        </w:rPr>
        <w:t xml:space="preserve"> op het ‘</w:t>
      </w:r>
      <w:r w:rsidRPr="00CC6398">
        <w:rPr>
          <w:rFonts w:asciiTheme="minorHAnsi" w:hAnsiTheme="minorHAnsi" w:cstheme="minorHAnsi"/>
          <w:b/>
          <w:sz w:val="22"/>
          <w:szCs w:val="22"/>
        </w:rPr>
        <w:t xml:space="preserve">Synthesedocument </w:t>
      </w:r>
      <w:r w:rsidR="00F4089A">
        <w:rPr>
          <w:rFonts w:asciiTheme="minorHAnsi" w:hAnsiTheme="minorHAnsi" w:cstheme="minorHAnsi"/>
          <w:b/>
          <w:sz w:val="22"/>
          <w:szCs w:val="22"/>
        </w:rPr>
        <w:t>stage</w:t>
      </w:r>
      <w:r w:rsidRPr="00CC6398">
        <w:rPr>
          <w:rFonts w:asciiTheme="minorHAnsi" w:hAnsiTheme="minorHAnsi" w:cstheme="minorHAnsi"/>
          <w:b/>
          <w:sz w:val="22"/>
          <w:szCs w:val="22"/>
        </w:rPr>
        <w:t xml:space="preserve"> </w:t>
      </w:r>
      <w:r w:rsidR="00365F0D" w:rsidRPr="00CC6398">
        <w:rPr>
          <w:rFonts w:asciiTheme="minorHAnsi" w:hAnsiTheme="minorHAnsi" w:cstheme="minorHAnsi"/>
          <w:b/>
          <w:sz w:val="22"/>
          <w:szCs w:val="22"/>
        </w:rPr>
        <w:t xml:space="preserve"> eerste leerjaar</w:t>
      </w:r>
      <w:r w:rsidR="00AC4734" w:rsidRPr="00CC6398">
        <w:rPr>
          <w:rFonts w:asciiTheme="minorHAnsi" w:hAnsiTheme="minorHAnsi" w:cstheme="minorHAnsi"/>
          <w:b/>
          <w:sz w:val="22"/>
          <w:szCs w:val="22"/>
        </w:rPr>
        <w:t xml:space="preserve"> voor de </w:t>
      </w:r>
      <w:r w:rsidRPr="00CC6398">
        <w:rPr>
          <w:rFonts w:asciiTheme="minorHAnsi" w:hAnsiTheme="minorHAnsi" w:cstheme="minorHAnsi"/>
          <w:b/>
          <w:sz w:val="22"/>
          <w:szCs w:val="22"/>
        </w:rPr>
        <w:t xml:space="preserve"> klasmentor</w:t>
      </w:r>
      <w:r w:rsidR="00DA7BDC" w:rsidRPr="00CC6398">
        <w:rPr>
          <w:rFonts w:asciiTheme="minorHAnsi" w:hAnsiTheme="minorHAnsi" w:cstheme="minorHAnsi"/>
          <w:sz w:val="22"/>
          <w:szCs w:val="22"/>
        </w:rPr>
        <w:t>’ een synthese van de feedback</w:t>
      </w:r>
      <w:r w:rsidR="0073584F" w:rsidRPr="00CC6398">
        <w:rPr>
          <w:rFonts w:asciiTheme="minorHAnsi" w:hAnsiTheme="minorHAnsi" w:cstheme="minorHAnsi"/>
          <w:sz w:val="22"/>
          <w:szCs w:val="22"/>
        </w:rPr>
        <w:t xml:space="preserve"> en geeft hij aan in welke </w:t>
      </w:r>
      <w:r w:rsidRPr="00CC6398">
        <w:rPr>
          <w:rFonts w:asciiTheme="minorHAnsi" w:hAnsiTheme="minorHAnsi" w:cstheme="minorHAnsi"/>
          <w:sz w:val="22"/>
          <w:szCs w:val="22"/>
        </w:rPr>
        <w:t>mate de student de verschillende competenties beheerst</w:t>
      </w:r>
      <w:r w:rsidR="0073584F" w:rsidRPr="00CC6398">
        <w:rPr>
          <w:rFonts w:asciiTheme="minorHAnsi" w:hAnsiTheme="minorHAnsi" w:cstheme="minorHAnsi"/>
          <w:sz w:val="22"/>
          <w:szCs w:val="22"/>
        </w:rPr>
        <w:t xml:space="preserve">. Hij bespreekt dit met de student en geeft eveneens aan wat volgens hem de werkpunten </w:t>
      </w:r>
      <w:r w:rsidR="005073DD" w:rsidRPr="00CC6398">
        <w:rPr>
          <w:rFonts w:asciiTheme="minorHAnsi" w:hAnsiTheme="minorHAnsi" w:cstheme="minorHAnsi"/>
          <w:sz w:val="22"/>
          <w:szCs w:val="22"/>
        </w:rPr>
        <w:t>in</w:t>
      </w:r>
      <w:r w:rsidR="0073584F" w:rsidRPr="00CC6398">
        <w:rPr>
          <w:rFonts w:asciiTheme="minorHAnsi" w:hAnsiTheme="minorHAnsi" w:cstheme="minorHAnsi"/>
          <w:sz w:val="22"/>
          <w:szCs w:val="22"/>
        </w:rPr>
        <w:t xml:space="preserve"> de toekomst zijn. </w:t>
      </w:r>
      <w:r w:rsidRPr="00CC6398">
        <w:rPr>
          <w:rFonts w:asciiTheme="minorHAnsi" w:hAnsiTheme="minorHAnsi" w:cstheme="minorHAnsi"/>
          <w:sz w:val="22"/>
          <w:szCs w:val="22"/>
        </w:rPr>
        <w:t xml:space="preserve">Deze informatie helpt de student en zijn </w:t>
      </w:r>
      <w:r w:rsidR="00F4089A">
        <w:rPr>
          <w:rFonts w:asciiTheme="minorHAnsi" w:hAnsiTheme="minorHAnsi" w:cstheme="minorHAnsi"/>
          <w:sz w:val="22"/>
          <w:szCs w:val="22"/>
        </w:rPr>
        <w:t>stage</w:t>
      </w:r>
      <w:r w:rsidRPr="00CC6398">
        <w:rPr>
          <w:rFonts w:asciiTheme="minorHAnsi" w:hAnsiTheme="minorHAnsi" w:cstheme="minorHAnsi"/>
          <w:sz w:val="22"/>
          <w:szCs w:val="22"/>
        </w:rPr>
        <w:t xml:space="preserve">begeleider om verder gericht aan de competenties te werken. </w:t>
      </w:r>
    </w:p>
    <w:p w:rsidR="00522CF0" w:rsidRPr="00CC6398" w:rsidRDefault="00522CF0" w:rsidP="009B392B">
      <w:pPr>
        <w:ind w:left="284" w:right="-567"/>
        <w:jc w:val="both"/>
        <w:rPr>
          <w:rFonts w:asciiTheme="minorHAnsi" w:hAnsiTheme="minorHAnsi" w:cstheme="minorHAnsi"/>
          <w:sz w:val="22"/>
          <w:szCs w:val="22"/>
        </w:rPr>
      </w:pPr>
    </w:p>
    <w:p w:rsidR="00193732" w:rsidRPr="00CC6398" w:rsidRDefault="00193732"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 xml:space="preserve">Aangezien het eerste leerjaar voor de student een volledig nieuwe </w:t>
      </w:r>
      <w:r w:rsidR="00F4089A">
        <w:rPr>
          <w:rFonts w:asciiTheme="minorHAnsi" w:hAnsiTheme="minorHAnsi" w:cstheme="minorHAnsi"/>
          <w:sz w:val="22"/>
          <w:szCs w:val="22"/>
        </w:rPr>
        <w:t>stage</w:t>
      </w:r>
      <w:r w:rsidRPr="00CC6398">
        <w:rPr>
          <w:rFonts w:asciiTheme="minorHAnsi" w:hAnsiTheme="minorHAnsi" w:cstheme="minorHAnsi"/>
          <w:sz w:val="22"/>
          <w:szCs w:val="22"/>
        </w:rPr>
        <w:t xml:space="preserve">context is (jonge kinderen, specifieke didactiek) worden de competenties </w:t>
      </w:r>
      <w:r w:rsidR="007B45BA" w:rsidRPr="00CC6398">
        <w:rPr>
          <w:rFonts w:asciiTheme="minorHAnsi" w:hAnsiTheme="minorHAnsi" w:cstheme="minorHAnsi"/>
          <w:sz w:val="22"/>
          <w:szCs w:val="22"/>
        </w:rPr>
        <w:t xml:space="preserve">van de functionele gehelen </w:t>
      </w:r>
      <w:r w:rsidRPr="00CC6398">
        <w:rPr>
          <w:rFonts w:asciiTheme="minorHAnsi" w:hAnsiTheme="minorHAnsi" w:cstheme="minorHAnsi"/>
          <w:sz w:val="22"/>
          <w:szCs w:val="22"/>
        </w:rPr>
        <w:t>1</w:t>
      </w:r>
      <w:r w:rsidR="00BD59D0" w:rsidRPr="00CC6398">
        <w:rPr>
          <w:rFonts w:asciiTheme="minorHAnsi" w:hAnsiTheme="minorHAnsi" w:cstheme="minorHAnsi"/>
          <w:sz w:val="22"/>
          <w:szCs w:val="22"/>
        </w:rPr>
        <w:t xml:space="preserve"> </w:t>
      </w:r>
      <w:r w:rsidRPr="00CC6398">
        <w:rPr>
          <w:rFonts w:asciiTheme="minorHAnsi" w:hAnsiTheme="minorHAnsi" w:cstheme="minorHAnsi"/>
          <w:sz w:val="22"/>
          <w:szCs w:val="22"/>
        </w:rPr>
        <w:t xml:space="preserve"> t.e.m. 4 nog eens specifiek op de aanvankelijke didactieken getoetst. Deze informatie is </w:t>
      </w:r>
      <w:r w:rsidRPr="00CC6398">
        <w:rPr>
          <w:rFonts w:asciiTheme="minorHAnsi" w:hAnsiTheme="minorHAnsi" w:cstheme="minorHAnsi"/>
          <w:b/>
          <w:sz w:val="22"/>
          <w:szCs w:val="22"/>
        </w:rPr>
        <w:t>uiterst belangrijk</w:t>
      </w:r>
      <w:r w:rsidRPr="00CC6398">
        <w:rPr>
          <w:rFonts w:asciiTheme="minorHAnsi" w:hAnsiTheme="minorHAnsi" w:cstheme="minorHAnsi"/>
          <w:sz w:val="22"/>
          <w:szCs w:val="22"/>
        </w:rPr>
        <w:t xml:space="preserve"> voor onze evaluatie van de prestaties van de student. De </w:t>
      </w:r>
      <w:r w:rsidR="00F5271F" w:rsidRPr="00CC6398">
        <w:rPr>
          <w:rFonts w:asciiTheme="minorHAnsi" w:hAnsiTheme="minorHAnsi" w:cstheme="minorHAnsi"/>
          <w:sz w:val="22"/>
          <w:szCs w:val="22"/>
        </w:rPr>
        <w:t xml:space="preserve">functionele gehelen </w:t>
      </w:r>
      <w:r w:rsidRPr="00CC6398">
        <w:rPr>
          <w:rFonts w:asciiTheme="minorHAnsi" w:hAnsiTheme="minorHAnsi" w:cstheme="minorHAnsi"/>
          <w:sz w:val="22"/>
          <w:szCs w:val="22"/>
        </w:rPr>
        <w:t>5 t.e.m. 10 worden niet mee beoordeeld, maar alle info daaromtrent kan</w:t>
      </w:r>
      <w:r w:rsidR="00831418" w:rsidRPr="00CC6398">
        <w:rPr>
          <w:rFonts w:asciiTheme="minorHAnsi" w:hAnsiTheme="minorHAnsi" w:cstheme="minorHAnsi"/>
          <w:sz w:val="22"/>
          <w:szCs w:val="22"/>
        </w:rPr>
        <w:t xml:space="preserve"> </w:t>
      </w:r>
      <w:r w:rsidRPr="00CC6398">
        <w:rPr>
          <w:rFonts w:asciiTheme="minorHAnsi" w:hAnsiTheme="minorHAnsi" w:cstheme="minorHAnsi"/>
          <w:sz w:val="22"/>
          <w:szCs w:val="22"/>
        </w:rPr>
        <w:t>zeker nuttig zijn bij de begeleiding van het leerproces van de student.</w:t>
      </w:r>
    </w:p>
    <w:p w:rsidR="00193732" w:rsidRPr="00CC6398" w:rsidRDefault="00193732" w:rsidP="009B392B">
      <w:pPr>
        <w:ind w:left="284" w:right="-567"/>
        <w:jc w:val="both"/>
        <w:rPr>
          <w:rFonts w:asciiTheme="minorHAnsi" w:hAnsiTheme="minorHAnsi" w:cstheme="minorHAnsi"/>
          <w:sz w:val="22"/>
          <w:szCs w:val="22"/>
        </w:rPr>
      </w:pPr>
    </w:p>
    <w:p w:rsidR="00193732" w:rsidRPr="00CC6398" w:rsidRDefault="00193732" w:rsidP="009B392B">
      <w:pPr>
        <w:ind w:left="284" w:right="-567"/>
        <w:jc w:val="both"/>
        <w:rPr>
          <w:rFonts w:asciiTheme="minorHAnsi" w:hAnsiTheme="minorHAnsi" w:cstheme="minorHAnsi"/>
          <w:sz w:val="22"/>
          <w:szCs w:val="22"/>
        </w:rPr>
      </w:pPr>
      <w:r w:rsidRPr="00CC6398">
        <w:rPr>
          <w:rFonts w:asciiTheme="minorHAnsi" w:hAnsiTheme="minorHAnsi" w:cstheme="minorHAnsi"/>
          <w:sz w:val="22"/>
          <w:szCs w:val="22"/>
        </w:rPr>
        <w:t>Mogen wij aan eventuele duo-partners vragen dat zij in overleg het synthesedocument invullen om te voorkomen dat belangrijke infor</w:t>
      </w:r>
      <w:r w:rsidR="00DA7BDC" w:rsidRPr="00CC6398">
        <w:rPr>
          <w:rFonts w:asciiTheme="minorHAnsi" w:hAnsiTheme="minorHAnsi" w:cstheme="minorHAnsi"/>
          <w:sz w:val="22"/>
          <w:szCs w:val="22"/>
        </w:rPr>
        <w:t>matie over bepaalde leergebieden</w:t>
      </w:r>
      <w:r w:rsidRPr="00CC6398">
        <w:rPr>
          <w:rFonts w:asciiTheme="minorHAnsi" w:hAnsiTheme="minorHAnsi" w:cstheme="minorHAnsi"/>
          <w:sz w:val="22"/>
          <w:szCs w:val="22"/>
        </w:rPr>
        <w:t xml:space="preserve"> verloren zou gaan.</w:t>
      </w:r>
    </w:p>
    <w:p w:rsidR="00193732" w:rsidRPr="00CC6398" w:rsidRDefault="00193732" w:rsidP="009B392B">
      <w:pPr>
        <w:ind w:left="284" w:right="-567"/>
        <w:jc w:val="both"/>
        <w:rPr>
          <w:rFonts w:asciiTheme="minorHAnsi" w:hAnsiTheme="minorHAnsi" w:cstheme="minorHAnsi"/>
          <w:sz w:val="22"/>
          <w:szCs w:val="22"/>
        </w:rPr>
      </w:pPr>
    </w:p>
    <w:p w:rsidR="0031274C" w:rsidRDefault="0031274C" w:rsidP="009B392B">
      <w:pPr>
        <w:ind w:left="284"/>
        <w:jc w:val="both"/>
        <w:rPr>
          <w:rFonts w:asciiTheme="minorHAnsi" w:hAnsiTheme="minorHAnsi" w:cstheme="minorHAnsi"/>
          <w:sz w:val="22"/>
          <w:szCs w:val="22"/>
        </w:rPr>
      </w:pPr>
      <w:r w:rsidRPr="00CC6398">
        <w:rPr>
          <w:rFonts w:asciiTheme="minorHAnsi" w:hAnsiTheme="minorHAnsi" w:cstheme="minorHAnsi"/>
          <w:sz w:val="22"/>
          <w:szCs w:val="22"/>
        </w:rPr>
        <w:t xml:space="preserve">Is er in de school een </w:t>
      </w:r>
      <w:r w:rsidR="00831418" w:rsidRPr="00CC6398">
        <w:rPr>
          <w:rFonts w:asciiTheme="minorHAnsi" w:hAnsiTheme="minorHAnsi" w:cstheme="minorHAnsi"/>
          <w:b/>
          <w:sz w:val="22"/>
          <w:szCs w:val="22"/>
        </w:rPr>
        <w:t>school</w:t>
      </w:r>
      <w:r w:rsidR="00193732" w:rsidRPr="00CC6398">
        <w:rPr>
          <w:rFonts w:asciiTheme="minorHAnsi" w:hAnsiTheme="minorHAnsi" w:cstheme="minorHAnsi"/>
          <w:b/>
          <w:sz w:val="22"/>
          <w:szCs w:val="22"/>
        </w:rPr>
        <w:t>mentor</w:t>
      </w:r>
      <w:r w:rsidRPr="00CC6398">
        <w:rPr>
          <w:rFonts w:asciiTheme="minorHAnsi" w:hAnsiTheme="minorHAnsi" w:cstheme="minorHAnsi"/>
          <w:sz w:val="22"/>
          <w:szCs w:val="22"/>
        </w:rPr>
        <w:t xml:space="preserve">, dan kan die de student samen met de </w:t>
      </w:r>
      <w:r w:rsidR="00193732" w:rsidRPr="00CC6398">
        <w:rPr>
          <w:rFonts w:asciiTheme="minorHAnsi" w:hAnsiTheme="minorHAnsi" w:cstheme="minorHAnsi"/>
          <w:sz w:val="22"/>
          <w:szCs w:val="22"/>
        </w:rPr>
        <w:t>klasmentor</w:t>
      </w:r>
      <w:r w:rsidR="004A4AF6" w:rsidRPr="00CC6398">
        <w:rPr>
          <w:rFonts w:asciiTheme="minorHAnsi" w:hAnsiTheme="minorHAnsi" w:cstheme="minorHAnsi"/>
          <w:sz w:val="22"/>
          <w:szCs w:val="22"/>
        </w:rPr>
        <w:t xml:space="preserve"> ondersteunen. Daarnaast is de </w:t>
      </w:r>
      <w:r w:rsidR="00831418" w:rsidRPr="00CC6398">
        <w:rPr>
          <w:rFonts w:asciiTheme="minorHAnsi" w:hAnsiTheme="minorHAnsi" w:cstheme="minorHAnsi"/>
          <w:sz w:val="22"/>
          <w:szCs w:val="22"/>
        </w:rPr>
        <w:t>school</w:t>
      </w:r>
      <w:r w:rsidR="00193732" w:rsidRPr="00CC6398">
        <w:rPr>
          <w:rFonts w:asciiTheme="minorHAnsi" w:hAnsiTheme="minorHAnsi" w:cstheme="minorHAnsi"/>
          <w:sz w:val="22"/>
          <w:szCs w:val="22"/>
        </w:rPr>
        <w:t>mentor</w:t>
      </w:r>
      <w:r w:rsidRPr="00CC6398">
        <w:rPr>
          <w:rFonts w:asciiTheme="minorHAnsi" w:hAnsiTheme="minorHAnsi" w:cstheme="minorHAnsi"/>
          <w:sz w:val="22"/>
          <w:szCs w:val="22"/>
        </w:rPr>
        <w:t xml:space="preserve"> ook de aangewezen persoon om de student wegwijs te maken in de school</w:t>
      </w:r>
      <w:r w:rsidR="00362C1C" w:rsidRPr="00CC6398">
        <w:rPr>
          <w:rFonts w:asciiTheme="minorHAnsi" w:hAnsiTheme="minorHAnsi" w:cstheme="minorHAnsi"/>
          <w:sz w:val="22"/>
          <w:szCs w:val="22"/>
        </w:rPr>
        <w:t>context</w:t>
      </w:r>
      <w:r w:rsidRPr="00CC6398">
        <w:rPr>
          <w:rFonts w:asciiTheme="minorHAnsi" w:hAnsiTheme="minorHAnsi" w:cstheme="minorHAnsi"/>
          <w:sz w:val="22"/>
          <w:szCs w:val="22"/>
        </w:rPr>
        <w:t>.</w:t>
      </w:r>
    </w:p>
    <w:p w:rsidR="00F74370" w:rsidRDefault="00F74370" w:rsidP="009B392B">
      <w:pPr>
        <w:ind w:left="284"/>
        <w:jc w:val="both"/>
        <w:rPr>
          <w:rFonts w:asciiTheme="minorHAnsi" w:hAnsiTheme="minorHAnsi" w:cstheme="minorHAnsi"/>
          <w:sz w:val="22"/>
          <w:szCs w:val="22"/>
        </w:rPr>
      </w:pPr>
    </w:p>
    <w:p w:rsidR="00F74370" w:rsidRPr="00CC6398" w:rsidRDefault="00F74370" w:rsidP="009B392B">
      <w:pPr>
        <w:ind w:left="284"/>
        <w:jc w:val="both"/>
        <w:rPr>
          <w:rFonts w:asciiTheme="minorHAnsi" w:hAnsiTheme="minorHAnsi" w:cstheme="minorHAnsi"/>
          <w:sz w:val="22"/>
          <w:szCs w:val="22"/>
        </w:rPr>
      </w:pPr>
    </w:p>
    <w:p w:rsidR="00724733" w:rsidRPr="00CC6398" w:rsidRDefault="00724733" w:rsidP="009B392B">
      <w:pPr>
        <w:pStyle w:val="Kop1"/>
        <w:numPr>
          <w:ilvl w:val="0"/>
          <w:numId w:val="1"/>
        </w:numPr>
        <w:ind w:left="284" w:hanging="284"/>
        <w:jc w:val="both"/>
        <w:rPr>
          <w:rStyle w:val="Zwaar"/>
          <w:rFonts w:ascii="Calibri" w:hAnsi="Calibri" w:cs="Calibri"/>
          <w:b/>
          <w:bCs/>
          <w:szCs w:val="22"/>
          <w:lang w:eastAsia="en-US"/>
        </w:rPr>
      </w:pPr>
      <w:bookmarkStart w:id="6" w:name="_Toc369774224"/>
      <w:r w:rsidRPr="00CC6398">
        <w:rPr>
          <w:rStyle w:val="Zwaar"/>
          <w:rFonts w:ascii="Calibri" w:hAnsi="Calibri" w:cs="Calibri"/>
          <w:b/>
          <w:bCs/>
          <w:szCs w:val="22"/>
          <w:lang w:eastAsia="en-US"/>
        </w:rPr>
        <w:lastRenderedPageBreak/>
        <w:t>Begeleiding in de opleiding</w:t>
      </w:r>
      <w:bookmarkEnd w:id="6"/>
    </w:p>
    <w:p w:rsidR="00724733" w:rsidRPr="00CC6398" w:rsidRDefault="00724733" w:rsidP="009B392B">
      <w:pPr>
        <w:jc w:val="both"/>
        <w:rPr>
          <w:rFonts w:asciiTheme="minorHAnsi" w:hAnsiTheme="minorHAnsi" w:cstheme="minorHAnsi"/>
          <w:sz w:val="22"/>
          <w:szCs w:val="22"/>
        </w:rPr>
      </w:pPr>
    </w:p>
    <w:p w:rsidR="00C316E8" w:rsidRDefault="00193732" w:rsidP="00DC58E1">
      <w:pPr>
        <w:ind w:left="284" w:right="1"/>
        <w:jc w:val="both"/>
        <w:rPr>
          <w:rFonts w:asciiTheme="minorHAnsi" w:hAnsiTheme="minorHAnsi" w:cstheme="minorHAnsi"/>
          <w:sz w:val="22"/>
          <w:szCs w:val="22"/>
        </w:rPr>
      </w:pPr>
      <w:r w:rsidRPr="00CC6398">
        <w:rPr>
          <w:rFonts w:asciiTheme="minorHAnsi" w:hAnsiTheme="minorHAnsi" w:cstheme="minorHAnsi"/>
          <w:sz w:val="22"/>
          <w:szCs w:val="22"/>
        </w:rPr>
        <w:t xml:space="preserve">Elke student heeft </w:t>
      </w:r>
      <w:r w:rsidR="00BF716C" w:rsidRPr="00CC6398">
        <w:rPr>
          <w:rFonts w:asciiTheme="minorHAnsi" w:hAnsiTheme="minorHAnsi" w:cstheme="minorHAnsi"/>
          <w:b/>
          <w:sz w:val="22"/>
          <w:szCs w:val="22"/>
        </w:rPr>
        <w:t xml:space="preserve">een </w:t>
      </w:r>
      <w:r w:rsidRPr="00CC6398">
        <w:rPr>
          <w:rFonts w:asciiTheme="minorHAnsi" w:hAnsiTheme="minorHAnsi" w:cstheme="minorHAnsi"/>
          <w:b/>
          <w:sz w:val="22"/>
          <w:szCs w:val="22"/>
        </w:rPr>
        <w:t xml:space="preserve"> </w:t>
      </w:r>
      <w:r w:rsidR="00F4089A">
        <w:rPr>
          <w:rFonts w:asciiTheme="minorHAnsi" w:hAnsiTheme="minorHAnsi" w:cstheme="minorHAnsi"/>
          <w:b/>
          <w:sz w:val="22"/>
          <w:szCs w:val="22"/>
        </w:rPr>
        <w:t>stage</w:t>
      </w:r>
      <w:r w:rsidRPr="00CC6398">
        <w:rPr>
          <w:rFonts w:asciiTheme="minorHAnsi" w:hAnsiTheme="minorHAnsi" w:cstheme="minorHAnsi"/>
          <w:b/>
          <w:sz w:val="22"/>
          <w:szCs w:val="22"/>
        </w:rPr>
        <w:t>begeleider</w:t>
      </w:r>
      <w:r w:rsidRPr="00CC6398">
        <w:rPr>
          <w:rFonts w:asciiTheme="minorHAnsi" w:hAnsiTheme="minorHAnsi" w:cstheme="minorHAnsi"/>
          <w:sz w:val="22"/>
          <w:szCs w:val="22"/>
        </w:rPr>
        <w:t xml:space="preserve"> die de student van nabij volgt in zijn groei naar </w:t>
      </w:r>
      <w:proofErr w:type="spellStart"/>
      <w:r w:rsidRPr="00CC6398">
        <w:rPr>
          <w:rFonts w:asciiTheme="minorHAnsi" w:hAnsiTheme="minorHAnsi" w:cstheme="minorHAnsi"/>
          <w:sz w:val="22"/>
          <w:szCs w:val="22"/>
        </w:rPr>
        <w:t>startbekwaam</w:t>
      </w:r>
      <w:proofErr w:type="spellEnd"/>
      <w:r w:rsidRPr="00CC6398">
        <w:rPr>
          <w:rFonts w:asciiTheme="minorHAnsi" w:hAnsiTheme="minorHAnsi" w:cstheme="minorHAnsi"/>
          <w:sz w:val="22"/>
          <w:szCs w:val="22"/>
        </w:rPr>
        <w:t xml:space="preserve"> leraarschap. Een </w:t>
      </w:r>
      <w:r w:rsidR="00F4089A">
        <w:rPr>
          <w:rFonts w:asciiTheme="minorHAnsi" w:hAnsiTheme="minorHAnsi" w:cstheme="minorHAnsi"/>
          <w:b/>
          <w:sz w:val="22"/>
          <w:szCs w:val="22"/>
        </w:rPr>
        <w:t>stage</w:t>
      </w:r>
      <w:r w:rsidRPr="00CC6398">
        <w:rPr>
          <w:rFonts w:asciiTheme="minorHAnsi" w:hAnsiTheme="minorHAnsi" w:cstheme="minorHAnsi"/>
          <w:b/>
          <w:sz w:val="22"/>
          <w:szCs w:val="22"/>
        </w:rPr>
        <w:t xml:space="preserve">bezoek </w:t>
      </w:r>
      <w:r w:rsidRPr="00CC6398">
        <w:rPr>
          <w:rFonts w:asciiTheme="minorHAnsi" w:hAnsiTheme="minorHAnsi" w:cstheme="minorHAnsi"/>
          <w:sz w:val="22"/>
          <w:szCs w:val="22"/>
        </w:rPr>
        <w:t xml:space="preserve">is slechts een van de vele contacten tussen de student en zijn begeleider. Het </w:t>
      </w:r>
      <w:r w:rsidR="00F4089A">
        <w:rPr>
          <w:rFonts w:asciiTheme="minorHAnsi" w:hAnsiTheme="minorHAnsi" w:cstheme="minorHAnsi"/>
          <w:sz w:val="22"/>
          <w:szCs w:val="22"/>
        </w:rPr>
        <w:t>stage</w:t>
      </w:r>
      <w:r w:rsidRPr="00CC6398">
        <w:rPr>
          <w:rFonts w:asciiTheme="minorHAnsi" w:hAnsiTheme="minorHAnsi" w:cstheme="minorHAnsi"/>
          <w:sz w:val="22"/>
          <w:szCs w:val="22"/>
        </w:rPr>
        <w:t xml:space="preserve">bezoek is voor ons heel belangrijk om met </w:t>
      </w:r>
      <w:r w:rsidR="00BD59D0" w:rsidRPr="00CC6398">
        <w:rPr>
          <w:rFonts w:asciiTheme="minorHAnsi" w:hAnsiTheme="minorHAnsi" w:cstheme="minorHAnsi"/>
          <w:sz w:val="22"/>
          <w:szCs w:val="22"/>
        </w:rPr>
        <w:t xml:space="preserve">de </w:t>
      </w:r>
      <w:r w:rsidRPr="00CC6398">
        <w:rPr>
          <w:rFonts w:asciiTheme="minorHAnsi" w:hAnsiTheme="minorHAnsi" w:cstheme="minorHAnsi"/>
          <w:sz w:val="22"/>
          <w:szCs w:val="22"/>
        </w:rPr>
        <w:t xml:space="preserve">klasmentor te kunnen </w:t>
      </w:r>
      <w:r w:rsidRPr="00CC6398">
        <w:rPr>
          <w:rFonts w:asciiTheme="minorHAnsi" w:hAnsiTheme="minorHAnsi" w:cstheme="minorHAnsi"/>
          <w:b/>
          <w:sz w:val="22"/>
          <w:szCs w:val="22"/>
        </w:rPr>
        <w:t>overleggen</w:t>
      </w:r>
      <w:r w:rsidRPr="00CC6398">
        <w:rPr>
          <w:rFonts w:asciiTheme="minorHAnsi" w:hAnsiTheme="minorHAnsi" w:cstheme="minorHAnsi"/>
          <w:sz w:val="22"/>
          <w:szCs w:val="22"/>
        </w:rPr>
        <w:t xml:space="preserve">. Het </w:t>
      </w:r>
      <w:r w:rsidR="00F4089A">
        <w:rPr>
          <w:rFonts w:asciiTheme="minorHAnsi" w:hAnsiTheme="minorHAnsi" w:cstheme="minorHAnsi"/>
          <w:sz w:val="22"/>
          <w:szCs w:val="22"/>
        </w:rPr>
        <w:t>stage</w:t>
      </w:r>
      <w:r w:rsidR="00360C68" w:rsidRPr="00CC6398">
        <w:rPr>
          <w:rFonts w:asciiTheme="minorHAnsi" w:hAnsiTheme="minorHAnsi" w:cstheme="minorHAnsi"/>
          <w:sz w:val="22"/>
          <w:szCs w:val="22"/>
        </w:rPr>
        <w:t xml:space="preserve">bezoek </w:t>
      </w:r>
      <w:r w:rsidRPr="00CC6398">
        <w:rPr>
          <w:rFonts w:asciiTheme="minorHAnsi" w:hAnsiTheme="minorHAnsi" w:cstheme="minorHAnsi"/>
          <w:sz w:val="22"/>
          <w:szCs w:val="22"/>
        </w:rPr>
        <w:t xml:space="preserve">wordt in </w:t>
      </w:r>
      <w:r w:rsidR="00360C68" w:rsidRPr="00CC6398">
        <w:rPr>
          <w:rFonts w:asciiTheme="minorHAnsi" w:hAnsiTheme="minorHAnsi" w:cstheme="minorHAnsi"/>
          <w:sz w:val="22"/>
          <w:szCs w:val="22"/>
        </w:rPr>
        <w:t>onze</w:t>
      </w:r>
      <w:r w:rsidRPr="00CC6398">
        <w:rPr>
          <w:rFonts w:asciiTheme="minorHAnsi" w:hAnsiTheme="minorHAnsi" w:cstheme="minorHAnsi"/>
          <w:sz w:val="22"/>
          <w:szCs w:val="22"/>
        </w:rPr>
        <w:t xml:space="preserve"> opleiding opgevat als een </w:t>
      </w:r>
      <w:r w:rsidRPr="00CC6398">
        <w:rPr>
          <w:rFonts w:asciiTheme="minorHAnsi" w:hAnsiTheme="minorHAnsi" w:cstheme="minorHAnsi"/>
          <w:b/>
          <w:sz w:val="22"/>
          <w:szCs w:val="22"/>
        </w:rPr>
        <w:t>begeleidings</w:t>
      </w:r>
      <w:r w:rsidR="00EE794E" w:rsidRPr="00CC6398">
        <w:rPr>
          <w:rFonts w:asciiTheme="minorHAnsi" w:hAnsiTheme="minorHAnsi" w:cstheme="minorHAnsi"/>
          <w:b/>
          <w:sz w:val="22"/>
          <w:szCs w:val="22"/>
        </w:rPr>
        <w:t xml:space="preserve">moment </w:t>
      </w:r>
      <w:r w:rsidRPr="00CC6398">
        <w:rPr>
          <w:rFonts w:asciiTheme="minorHAnsi" w:hAnsiTheme="minorHAnsi" w:cstheme="minorHAnsi"/>
          <w:sz w:val="22"/>
          <w:szCs w:val="22"/>
        </w:rPr>
        <w:t xml:space="preserve"> en niet als een uniek controle- of beoordelingsmoment.</w:t>
      </w:r>
    </w:p>
    <w:p w:rsidR="00E06BE8" w:rsidRDefault="00E06BE8" w:rsidP="009B392B">
      <w:pPr>
        <w:ind w:left="284" w:right="-567"/>
        <w:jc w:val="both"/>
        <w:rPr>
          <w:rFonts w:asciiTheme="minorHAnsi" w:hAnsiTheme="minorHAnsi" w:cstheme="minorHAnsi"/>
          <w:sz w:val="22"/>
          <w:szCs w:val="22"/>
        </w:rPr>
      </w:pPr>
    </w:p>
    <w:p w:rsidR="00E06BE8" w:rsidRDefault="00E06BE8" w:rsidP="00E06BE8">
      <w:pPr>
        <w:pStyle w:val="Kop1"/>
        <w:numPr>
          <w:ilvl w:val="0"/>
          <w:numId w:val="1"/>
        </w:numPr>
        <w:ind w:left="284" w:hanging="284"/>
        <w:jc w:val="both"/>
        <w:rPr>
          <w:rStyle w:val="Zwaar"/>
          <w:rFonts w:ascii="Calibri" w:hAnsi="Calibri" w:cs="Calibri"/>
          <w:b/>
          <w:bCs/>
          <w:szCs w:val="22"/>
          <w:lang w:eastAsia="en-US"/>
        </w:rPr>
      </w:pPr>
      <w:r w:rsidRPr="00E06BE8">
        <w:rPr>
          <w:rStyle w:val="Zwaar"/>
          <w:rFonts w:ascii="Calibri" w:hAnsi="Calibri" w:cs="Calibri"/>
          <w:b/>
          <w:lang w:eastAsia="en-US"/>
        </w:rPr>
        <w:t xml:space="preserve">Beoordeling </w:t>
      </w:r>
      <w:r w:rsidRPr="00E06BE8">
        <w:rPr>
          <w:rStyle w:val="Zwaar"/>
          <w:rFonts w:ascii="Calibri" w:hAnsi="Calibri" w:cs="Calibri"/>
          <w:b/>
          <w:bCs/>
          <w:szCs w:val="22"/>
          <w:lang w:eastAsia="en-US"/>
        </w:rPr>
        <w:t>opleidingsonderdeel eerste leerjaar</w:t>
      </w:r>
    </w:p>
    <w:p w:rsidR="00E06BE8" w:rsidRPr="00E06BE8" w:rsidRDefault="00E06BE8" w:rsidP="00E06BE8">
      <w:pPr>
        <w:rPr>
          <w:lang w:eastAsia="en-US"/>
        </w:rPr>
      </w:pPr>
    </w:p>
    <w:p w:rsidR="00E06BE8" w:rsidRPr="00E06BE8" w:rsidRDefault="00E06BE8" w:rsidP="00DC58E1">
      <w:pPr>
        <w:ind w:left="284"/>
        <w:jc w:val="both"/>
        <w:rPr>
          <w:rFonts w:asciiTheme="minorHAnsi" w:hAnsiTheme="minorHAnsi" w:cstheme="minorHAnsi"/>
          <w:sz w:val="22"/>
          <w:szCs w:val="22"/>
        </w:rPr>
      </w:pPr>
      <w:r w:rsidRPr="00E06BE8">
        <w:rPr>
          <w:rFonts w:asciiTheme="minorHAnsi" w:hAnsiTheme="minorHAnsi" w:cstheme="minorHAnsi"/>
          <w:sz w:val="22"/>
          <w:szCs w:val="22"/>
        </w:rPr>
        <w:t>De evaluatie bestaat uit 4 delen: stage, assessment 'diverse didactieken', schriftelijk examen aanvankelijk lezen, schriftelijk examen aanvankelijk rekenen. Hierbij geldt volgende quoteringsregel: ‘als de student voor 2 van de 4 onderdelen (stage; assessment; schriftelijk aanvankelijk lezen; schriftelijk aanvankelijk rekenen) een tekort heeft, kan hij niet meer slagen voor het opleidingsonderdeel 1ste leerjaar. Hij krijgt dan maximaal score 8.' Elk onderdeel telt voor 25% van de punten.</w:t>
      </w:r>
    </w:p>
    <w:p w:rsidR="00E06BE8" w:rsidRDefault="00E06BE8" w:rsidP="00DC58E1">
      <w:pPr>
        <w:ind w:left="284"/>
        <w:jc w:val="both"/>
        <w:rPr>
          <w:rFonts w:asciiTheme="minorHAnsi" w:hAnsiTheme="minorHAnsi" w:cstheme="minorHAnsi"/>
          <w:sz w:val="22"/>
          <w:szCs w:val="22"/>
        </w:rPr>
      </w:pPr>
      <w:r w:rsidRPr="00E06BE8">
        <w:rPr>
          <w:rFonts w:asciiTheme="minorHAnsi" w:hAnsiTheme="minorHAnsi" w:cstheme="minorHAnsi"/>
          <w:sz w:val="22"/>
          <w:szCs w:val="22"/>
        </w:rPr>
        <w:t xml:space="preserve">Het onderdeel stage is niet </w:t>
      </w:r>
      <w:proofErr w:type="spellStart"/>
      <w:r w:rsidRPr="00E06BE8">
        <w:rPr>
          <w:rFonts w:asciiTheme="minorHAnsi" w:hAnsiTheme="minorHAnsi" w:cstheme="minorHAnsi"/>
          <w:sz w:val="22"/>
          <w:szCs w:val="22"/>
        </w:rPr>
        <w:t>herkansbaar</w:t>
      </w:r>
      <w:proofErr w:type="spellEnd"/>
      <w:r w:rsidRPr="00E06BE8">
        <w:rPr>
          <w:rFonts w:asciiTheme="minorHAnsi" w:hAnsiTheme="minorHAnsi" w:cstheme="minorHAnsi"/>
          <w:sz w:val="22"/>
          <w:szCs w:val="22"/>
        </w:rPr>
        <w:t>. Het resultaat van de stage 1ste leerjaar uit de eerste examenperiode (1ste examenkans) blijft behouden voor de 2de examenkans.</w:t>
      </w:r>
    </w:p>
    <w:p w:rsidR="00DC58E1" w:rsidRDefault="00DC58E1" w:rsidP="00DC58E1">
      <w:pPr>
        <w:ind w:left="284"/>
        <w:jc w:val="both"/>
        <w:rPr>
          <w:rFonts w:asciiTheme="minorHAnsi" w:hAnsiTheme="minorHAnsi" w:cstheme="minorHAnsi"/>
          <w:sz w:val="22"/>
          <w:szCs w:val="22"/>
        </w:rPr>
      </w:pPr>
    </w:p>
    <w:p w:rsidR="005A3D93" w:rsidRDefault="00DC58E1" w:rsidP="00DC58E1">
      <w:pPr>
        <w:ind w:left="284"/>
        <w:rPr>
          <w:rFonts w:asciiTheme="minorHAnsi" w:hAnsiTheme="minorHAnsi" w:cstheme="minorHAnsi"/>
          <w:sz w:val="22"/>
          <w:szCs w:val="22"/>
        </w:rPr>
      </w:pPr>
      <w:r w:rsidRPr="005A3D93">
        <w:rPr>
          <w:rFonts w:asciiTheme="minorHAnsi" w:hAnsiTheme="minorHAnsi" w:cstheme="minorHAnsi"/>
          <w:sz w:val="22"/>
          <w:szCs w:val="22"/>
        </w:rPr>
        <w:t>Het is de verantwoordelijkheid van de opleiding om de quotering voor stage 1ste leerjaar te bepalen. Voorwaarden om in aanmerking te komen voor een beoordeling:</w:t>
      </w:r>
      <w:r w:rsidRPr="005A3D93">
        <w:rPr>
          <w:rFonts w:asciiTheme="minorHAnsi" w:hAnsiTheme="minorHAnsi" w:cstheme="minorHAnsi"/>
          <w:sz w:val="22"/>
          <w:szCs w:val="22"/>
        </w:rPr>
        <w:br/>
      </w:r>
      <w:r w:rsidR="005A3D93">
        <w:rPr>
          <w:rFonts w:asciiTheme="minorHAnsi" w:hAnsiTheme="minorHAnsi" w:cstheme="minorHAnsi"/>
          <w:sz w:val="22"/>
          <w:szCs w:val="22"/>
        </w:rPr>
        <w:t>h</w:t>
      </w:r>
      <w:r w:rsidRPr="005A3D93">
        <w:rPr>
          <w:rFonts w:asciiTheme="minorHAnsi" w:hAnsiTheme="minorHAnsi" w:cstheme="minorHAnsi"/>
          <w:sz w:val="22"/>
          <w:szCs w:val="22"/>
        </w:rPr>
        <w:t>et programma is gerealiseerd</w:t>
      </w:r>
      <w:r w:rsidR="005A3D93">
        <w:rPr>
          <w:rFonts w:asciiTheme="minorHAnsi" w:hAnsiTheme="minorHAnsi" w:cstheme="minorHAnsi"/>
          <w:sz w:val="22"/>
          <w:szCs w:val="22"/>
        </w:rPr>
        <w:t>;</w:t>
      </w:r>
    </w:p>
    <w:p w:rsidR="00DC58E1" w:rsidRPr="00DC58E1" w:rsidRDefault="005A3D93" w:rsidP="00DC58E1">
      <w:pPr>
        <w:ind w:left="284"/>
      </w:pPr>
      <w:r>
        <w:rPr>
          <w:rFonts w:asciiTheme="minorHAnsi" w:hAnsiTheme="minorHAnsi" w:cstheme="minorHAnsi"/>
          <w:sz w:val="22"/>
          <w:szCs w:val="22"/>
        </w:rPr>
        <w:t>d</w:t>
      </w:r>
      <w:r w:rsidR="00DC58E1" w:rsidRPr="005A3D93">
        <w:rPr>
          <w:rFonts w:asciiTheme="minorHAnsi" w:hAnsiTheme="minorHAnsi" w:cstheme="minorHAnsi"/>
          <w:sz w:val="22"/>
          <w:szCs w:val="22"/>
        </w:rPr>
        <w:t>e stagemap is samengesteld volgens de richtlijnen en is op de afgesproken datum ingediend</w:t>
      </w:r>
      <w:r w:rsidR="00DC58E1" w:rsidRPr="00DC58E1">
        <w:t xml:space="preserve">. </w:t>
      </w:r>
    </w:p>
    <w:p w:rsidR="00DC58E1" w:rsidRPr="00DC58E1" w:rsidRDefault="005A3D93" w:rsidP="005A3D93">
      <w:pPr>
        <w:ind w:left="284"/>
        <w:jc w:val="both"/>
        <w:rPr>
          <w:rFonts w:asciiTheme="minorHAnsi" w:hAnsiTheme="minorHAnsi" w:cstheme="minorHAnsi"/>
          <w:sz w:val="22"/>
          <w:szCs w:val="22"/>
        </w:rPr>
      </w:pPr>
      <w:r>
        <w:rPr>
          <w:rFonts w:asciiTheme="minorHAnsi" w:hAnsiTheme="minorHAnsi" w:cstheme="minorHAnsi"/>
          <w:sz w:val="22"/>
          <w:szCs w:val="22"/>
        </w:rPr>
        <w:br/>
      </w:r>
      <w:r w:rsidR="00DC58E1" w:rsidRPr="00DC58E1">
        <w:rPr>
          <w:rFonts w:asciiTheme="minorHAnsi" w:hAnsiTheme="minorHAnsi" w:cstheme="minorHAnsi"/>
          <w:sz w:val="22"/>
          <w:szCs w:val="22"/>
        </w:rPr>
        <w:t xml:space="preserve">Na afronding van de stage beoordeelt de stagebegeleider in welke mate de student de </w:t>
      </w:r>
      <w:proofErr w:type="spellStart"/>
      <w:r w:rsidR="00DC58E1" w:rsidRPr="00DC58E1">
        <w:rPr>
          <w:rFonts w:asciiTheme="minorHAnsi" w:hAnsiTheme="minorHAnsi" w:cstheme="minorHAnsi"/>
          <w:sz w:val="22"/>
          <w:szCs w:val="22"/>
        </w:rPr>
        <w:t>opgelijste</w:t>
      </w:r>
      <w:proofErr w:type="spellEnd"/>
      <w:r w:rsidR="00DC58E1" w:rsidRPr="00DC58E1">
        <w:rPr>
          <w:rFonts w:asciiTheme="minorHAnsi" w:hAnsiTheme="minorHAnsi" w:cstheme="minorHAnsi"/>
          <w:sz w:val="22"/>
          <w:szCs w:val="22"/>
        </w:rPr>
        <w:t xml:space="preserve"> competenties heeft bereikt. Om die eindbeoordeling correct te doen, kan de stagebegeleider zich baseren op volgende bronnen: </w:t>
      </w:r>
    </w:p>
    <w:p w:rsidR="00DC58E1" w:rsidRPr="00DC58E1" w:rsidRDefault="00DC58E1" w:rsidP="005A3D93">
      <w:pPr>
        <w:pStyle w:val="OpmaakprofielVoor3ptNa3pt"/>
        <w:tabs>
          <w:tab w:val="clear" w:pos="360"/>
          <w:tab w:val="num" w:pos="567"/>
        </w:tabs>
        <w:spacing w:afterLines="0" w:after="0" w:line="240" w:lineRule="auto"/>
        <w:ind w:left="567" w:hanging="283"/>
        <w:jc w:val="both"/>
        <w:rPr>
          <w:rFonts w:asciiTheme="minorHAnsi" w:hAnsiTheme="minorHAnsi" w:cstheme="minorHAnsi"/>
          <w:sz w:val="22"/>
          <w:szCs w:val="22"/>
        </w:rPr>
      </w:pPr>
      <w:r w:rsidRPr="00DC58E1">
        <w:rPr>
          <w:rFonts w:asciiTheme="minorHAnsi" w:hAnsiTheme="minorHAnsi" w:cstheme="minorHAnsi"/>
          <w:sz w:val="22"/>
          <w:szCs w:val="22"/>
        </w:rPr>
        <w:t xml:space="preserve">De inhoud van de stagemap </w:t>
      </w:r>
      <w:r w:rsidR="005A3D93">
        <w:rPr>
          <w:rFonts w:asciiTheme="minorHAnsi" w:hAnsiTheme="minorHAnsi" w:cstheme="minorHAnsi"/>
          <w:sz w:val="22"/>
          <w:szCs w:val="22"/>
        </w:rPr>
        <w:t>(deel 1 en deel 2),</w:t>
      </w:r>
    </w:p>
    <w:p w:rsidR="00DC58E1" w:rsidRPr="00DC58E1" w:rsidRDefault="00DC58E1" w:rsidP="005A3D93">
      <w:pPr>
        <w:pStyle w:val="OpmaakprofielVoor3ptNa3pt"/>
        <w:tabs>
          <w:tab w:val="clear" w:pos="360"/>
          <w:tab w:val="num" w:pos="567"/>
        </w:tabs>
        <w:spacing w:afterLines="0" w:after="0" w:line="240" w:lineRule="auto"/>
        <w:ind w:left="567" w:hanging="283"/>
        <w:jc w:val="both"/>
        <w:rPr>
          <w:rFonts w:asciiTheme="minorHAnsi" w:hAnsiTheme="minorHAnsi" w:cstheme="minorHAnsi"/>
          <w:sz w:val="22"/>
          <w:szCs w:val="22"/>
        </w:rPr>
      </w:pPr>
      <w:r w:rsidRPr="00DC58E1">
        <w:rPr>
          <w:rFonts w:asciiTheme="minorHAnsi" w:hAnsiTheme="minorHAnsi" w:cstheme="minorHAnsi"/>
          <w:sz w:val="22"/>
          <w:szCs w:val="22"/>
        </w:rPr>
        <w:t>Gesprekken en e-mailverkeer met de student, schoolmentor, klasmentor(en) en de directie van de stageschool,</w:t>
      </w:r>
    </w:p>
    <w:p w:rsidR="00DC58E1" w:rsidRPr="00DC58E1" w:rsidRDefault="00DC58E1" w:rsidP="005A3D93">
      <w:pPr>
        <w:pStyle w:val="OpmaakprofielVoor3ptNa3pt"/>
        <w:tabs>
          <w:tab w:val="clear" w:pos="360"/>
          <w:tab w:val="num" w:pos="567"/>
        </w:tabs>
        <w:spacing w:afterLines="0" w:after="0" w:line="240" w:lineRule="auto"/>
        <w:ind w:left="567" w:hanging="283"/>
        <w:jc w:val="both"/>
        <w:rPr>
          <w:rFonts w:asciiTheme="minorHAnsi" w:hAnsiTheme="minorHAnsi" w:cstheme="minorHAnsi"/>
          <w:sz w:val="22"/>
          <w:szCs w:val="22"/>
        </w:rPr>
      </w:pPr>
      <w:r w:rsidRPr="00DC58E1">
        <w:rPr>
          <w:rFonts w:asciiTheme="minorHAnsi" w:hAnsiTheme="minorHAnsi" w:cstheme="minorHAnsi"/>
          <w:sz w:val="22"/>
          <w:szCs w:val="22"/>
        </w:rPr>
        <w:t xml:space="preserve">De realisatie van het stageprogramma in de stageklas/-school en de mate waarin de student getoond heeft de competenties bereikt te hebben. </w:t>
      </w:r>
    </w:p>
    <w:p w:rsidR="00DC58E1" w:rsidRPr="00DC58E1" w:rsidRDefault="00DC58E1" w:rsidP="00DC58E1">
      <w:pPr>
        <w:pStyle w:val="OpmaakprofielVoor3ptNa3pt"/>
        <w:numPr>
          <w:ilvl w:val="0"/>
          <w:numId w:val="0"/>
        </w:numPr>
        <w:spacing w:afterLines="0" w:after="0" w:line="240" w:lineRule="auto"/>
        <w:ind w:left="567"/>
        <w:jc w:val="both"/>
        <w:rPr>
          <w:rFonts w:asciiTheme="minorHAnsi" w:hAnsiTheme="minorHAnsi" w:cstheme="minorHAnsi"/>
          <w:sz w:val="22"/>
          <w:szCs w:val="22"/>
        </w:rPr>
      </w:pPr>
    </w:p>
    <w:p w:rsidR="00DC58E1" w:rsidRPr="00DC58E1" w:rsidRDefault="00DC58E1" w:rsidP="00DC58E1">
      <w:pPr>
        <w:ind w:left="284"/>
        <w:jc w:val="both"/>
        <w:rPr>
          <w:rFonts w:asciiTheme="minorHAnsi" w:hAnsiTheme="minorHAnsi" w:cstheme="minorHAnsi"/>
          <w:sz w:val="22"/>
          <w:szCs w:val="22"/>
        </w:rPr>
      </w:pPr>
      <w:r w:rsidRPr="00DC58E1">
        <w:rPr>
          <w:rFonts w:asciiTheme="minorHAnsi" w:hAnsiTheme="minorHAnsi" w:cstheme="minorHAnsi"/>
          <w:sz w:val="22"/>
          <w:szCs w:val="22"/>
        </w:rPr>
        <w:t xml:space="preserve">Welke </w:t>
      </w:r>
      <w:proofErr w:type="spellStart"/>
      <w:r w:rsidRPr="00DC58E1">
        <w:rPr>
          <w:rFonts w:asciiTheme="minorHAnsi" w:hAnsiTheme="minorHAnsi" w:cstheme="minorHAnsi"/>
          <w:sz w:val="22"/>
          <w:szCs w:val="22"/>
        </w:rPr>
        <w:t>domeinspecifieke</w:t>
      </w:r>
      <w:proofErr w:type="spellEnd"/>
      <w:r w:rsidRPr="00DC58E1">
        <w:rPr>
          <w:rFonts w:asciiTheme="minorHAnsi" w:hAnsiTheme="minorHAnsi" w:cstheme="minorHAnsi"/>
          <w:sz w:val="22"/>
          <w:szCs w:val="22"/>
        </w:rPr>
        <w:t xml:space="preserve"> leerresultaten komen in aanmerking?</w:t>
      </w:r>
    </w:p>
    <w:p w:rsidR="00DC58E1" w:rsidRPr="00DC58E1" w:rsidRDefault="005A3D93" w:rsidP="00DC58E1">
      <w:pPr>
        <w:pStyle w:val="OpmaakprofielVoor3ptNa3pt"/>
        <w:numPr>
          <w:ilvl w:val="0"/>
          <w:numId w:val="0"/>
        </w:numPr>
        <w:spacing w:afterLines="0" w:after="0" w:line="240" w:lineRule="auto"/>
        <w:ind w:left="284"/>
        <w:jc w:val="both"/>
        <w:rPr>
          <w:rFonts w:asciiTheme="minorHAnsi" w:hAnsiTheme="minorHAnsi" w:cstheme="minorHAnsi"/>
          <w:sz w:val="22"/>
          <w:szCs w:val="22"/>
        </w:rPr>
      </w:pPr>
      <w:r>
        <w:rPr>
          <w:rFonts w:asciiTheme="minorHAnsi" w:hAnsiTheme="minorHAnsi" w:cstheme="minorHAnsi"/>
          <w:sz w:val="22"/>
          <w:szCs w:val="22"/>
        </w:rPr>
        <w:t>Voor stage 1</w:t>
      </w:r>
      <w:r w:rsidRPr="005A3D93">
        <w:rPr>
          <w:rFonts w:asciiTheme="minorHAnsi" w:hAnsiTheme="minorHAnsi" w:cstheme="minorHAnsi"/>
          <w:sz w:val="22"/>
          <w:szCs w:val="22"/>
          <w:vertAlign w:val="superscript"/>
        </w:rPr>
        <w:t>ste</w:t>
      </w:r>
      <w:r>
        <w:rPr>
          <w:rFonts w:asciiTheme="minorHAnsi" w:hAnsiTheme="minorHAnsi" w:cstheme="minorHAnsi"/>
          <w:sz w:val="22"/>
          <w:szCs w:val="22"/>
        </w:rPr>
        <w:t xml:space="preserve"> leerjaar</w:t>
      </w:r>
      <w:r w:rsidR="00DC58E1" w:rsidRPr="00DC58E1">
        <w:rPr>
          <w:rFonts w:asciiTheme="minorHAnsi" w:hAnsiTheme="minorHAnsi" w:cstheme="minorHAnsi"/>
          <w:sz w:val="22"/>
          <w:szCs w:val="22"/>
        </w:rPr>
        <w:t xml:space="preserve"> worden deze </w:t>
      </w:r>
      <w:proofErr w:type="spellStart"/>
      <w:r w:rsidR="00DC58E1" w:rsidRPr="00DC58E1">
        <w:rPr>
          <w:rFonts w:asciiTheme="minorHAnsi" w:hAnsiTheme="minorHAnsi" w:cstheme="minorHAnsi"/>
          <w:sz w:val="22"/>
          <w:szCs w:val="22"/>
        </w:rPr>
        <w:t>domeinspecifieke</w:t>
      </w:r>
      <w:proofErr w:type="spellEnd"/>
      <w:r w:rsidR="00DC58E1" w:rsidRPr="00DC58E1">
        <w:rPr>
          <w:rFonts w:asciiTheme="minorHAnsi" w:hAnsiTheme="minorHAnsi" w:cstheme="minorHAnsi"/>
          <w:sz w:val="22"/>
          <w:szCs w:val="22"/>
        </w:rPr>
        <w:t xml:space="preserve"> leerresultaten (DLR) </w:t>
      </w:r>
      <w:r>
        <w:rPr>
          <w:rFonts w:asciiTheme="minorHAnsi" w:hAnsiTheme="minorHAnsi" w:cstheme="minorHAnsi"/>
          <w:sz w:val="22"/>
          <w:szCs w:val="22"/>
        </w:rPr>
        <w:t>beoordeeld: 1, 2, 3, 4,</w:t>
      </w:r>
      <w:r w:rsidR="00DC58E1" w:rsidRPr="00DC58E1">
        <w:rPr>
          <w:rFonts w:asciiTheme="minorHAnsi" w:hAnsiTheme="minorHAnsi" w:cstheme="minorHAnsi"/>
          <w:sz w:val="22"/>
          <w:szCs w:val="22"/>
        </w:rPr>
        <w:t xml:space="preserve"> taal en attitudes.</w:t>
      </w:r>
    </w:p>
    <w:p w:rsidR="005A3D93" w:rsidRDefault="00DC58E1" w:rsidP="00DC58E1">
      <w:pPr>
        <w:pStyle w:val="OpmaakprofielVoor3ptNa3pt"/>
        <w:numPr>
          <w:ilvl w:val="0"/>
          <w:numId w:val="0"/>
        </w:numPr>
        <w:spacing w:afterLines="0" w:after="0" w:line="240" w:lineRule="auto"/>
        <w:ind w:left="284"/>
        <w:jc w:val="both"/>
        <w:rPr>
          <w:rFonts w:asciiTheme="minorHAnsi" w:hAnsiTheme="minorHAnsi" w:cstheme="minorHAnsi"/>
          <w:sz w:val="22"/>
          <w:szCs w:val="22"/>
        </w:rPr>
      </w:pPr>
      <w:r w:rsidRPr="00DC58E1">
        <w:rPr>
          <w:rFonts w:asciiTheme="minorHAnsi" w:hAnsiTheme="minorHAnsi" w:cstheme="minorHAnsi"/>
          <w:sz w:val="22"/>
          <w:szCs w:val="22"/>
        </w:rPr>
        <w:t xml:space="preserve">Deze DLR zijn gelinkt aan de decretaal omschreven basiscompetenties. In de opleiding hebben we deze basiscompetenties verder vertaald in concrete gedragingen. Een overzicht daarvan vindt de student in het synthesedocument van de klasmentor en digitaal op </w:t>
      </w:r>
      <w:proofErr w:type="spellStart"/>
      <w:r w:rsidRPr="00DC58E1">
        <w:rPr>
          <w:rFonts w:asciiTheme="minorHAnsi" w:hAnsiTheme="minorHAnsi" w:cstheme="minorHAnsi"/>
          <w:sz w:val="22"/>
          <w:szCs w:val="22"/>
        </w:rPr>
        <w:t>Chamilo</w:t>
      </w:r>
      <w:proofErr w:type="spellEnd"/>
      <w:r w:rsidRPr="00DC58E1">
        <w:rPr>
          <w:rFonts w:asciiTheme="minorHAnsi" w:hAnsiTheme="minorHAnsi" w:cstheme="minorHAnsi"/>
          <w:sz w:val="22"/>
          <w:szCs w:val="22"/>
        </w:rPr>
        <w:t xml:space="preserve">. </w:t>
      </w:r>
    </w:p>
    <w:p w:rsidR="00DC58E1" w:rsidRPr="00DC58E1" w:rsidRDefault="00DC58E1" w:rsidP="00DC58E1">
      <w:pPr>
        <w:pStyle w:val="OpmaakprofielVoor3ptNa3pt"/>
        <w:numPr>
          <w:ilvl w:val="0"/>
          <w:numId w:val="0"/>
        </w:numPr>
        <w:spacing w:afterLines="0" w:after="0" w:line="240" w:lineRule="auto"/>
        <w:ind w:left="284"/>
        <w:jc w:val="both"/>
        <w:rPr>
          <w:rFonts w:asciiTheme="minorHAnsi" w:hAnsiTheme="minorHAnsi" w:cstheme="minorHAnsi"/>
          <w:sz w:val="22"/>
          <w:szCs w:val="22"/>
        </w:rPr>
      </w:pPr>
    </w:p>
    <w:p w:rsidR="00DC58E1" w:rsidRPr="00DC58E1" w:rsidRDefault="00DC58E1" w:rsidP="00DC58E1">
      <w:pPr>
        <w:ind w:left="284"/>
        <w:jc w:val="both"/>
        <w:rPr>
          <w:rFonts w:asciiTheme="minorHAnsi" w:hAnsiTheme="minorHAnsi" w:cstheme="minorHAnsi"/>
          <w:sz w:val="22"/>
          <w:szCs w:val="22"/>
        </w:rPr>
      </w:pPr>
      <w:r w:rsidRPr="00DC58E1">
        <w:rPr>
          <w:rFonts w:asciiTheme="minorHAnsi" w:hAnsiTheme="minorHAnsi" w:cstheme="minorHAnsi"/>
          <w:sz w:val="22"/>
          <w:szCs w:val="22"/>
        </w:rPr>
        <w:t>Beoordelingsnormen per leerresultaat</w:t>
      </w:r>
    </w:p>
    <w:p w:rsidR="00DC58E1" w:rsidRPr="00DC58E1" w:rsidRDefault="00DC58E1" w:rsidP="00DC58E1">
      <w:pPr>
        <w:pStyle w:val="OpmaakprofielVoor3ptNa3pt"/>
        <w:tabs>
          <w:tab w:val="clear" w:pos="360"/>
          <w:tab w:val="num" w:pos="567"/>
        </w:tabs>
        <w:spacing w:afterLines="0" w:after="0" w:line="240" w:lineRule="auto"/>
        <w:ind w:left="567" w:hanging="283"/>
        <w:jc w:val="both"/>
        <w:rPr>
          <w:rFonts w:asciiTheme="minorHAnsi" w:hAnsiTheme="minorHAnsi" w:cstheme="minorHAnsi"/>
          <w:sz w:val="22"/>
          <w:szCs w:val="22"/>
        </w:rPr>
      </w:pPr>
      <w:r w:rsidRPr="00DC58E1">
        <w:rPr>
          <w:rFonts w:asciiTheme="minorHAnsi" w:hAnsiTheme="minorHAnsi" w:cstheme="minorHAnsi"/>
          <w:sz w:val="22"/>
          <w:szCs w:val="22"/>
        </w:rPr>
        <w:t>Voor elk DLR krijgt de student van de stagebegeleider een - - (strikt onvoldoende),  - (onvoldoende),  + (voldoende/goed), ++ (zeer goed) of +++ (uitstekend)</w:t>
      </w:r>
      <w:r w:rsidR="005A3D93">
        <w:rPr>
          <w:rFonts w:asciiTheme="minorHAnsi" w:hAnsiTheme="minorHAnsi" w:cstheme="minorHAnsi"/>
          <w:sz w:val="22"/>
          <w:szCs w:val="22"/>
        </w:rPr>
        <w:t xml:space="preserve">. </w:t>
      </w:r>
      <w:r w:rsidRPr="00DC58E1">
        <w:rPr>
          <w:rFonts w:asciiTheme="minorHAnsi" w:hAnsiTheme="minorHAnsi" w:cstheme="minorHAnsi"/>
          <w:sz w:val="22"/>
          <w:szCs w:val="22"/>
        </w:rPr>
        <w:t xml:space="preserve">De onderliggende competenties, </w:t>
      </w:r>
      <w:proofErr w:type="spellStart"/>
      <w:r w:rsidRPr="00DC58E1">
        <w:rPr>
          <w:rFonts w:asciiTheme="minorHAnsi" w:hAnsiTheme="minorHAnsi" w:cstheme="minorHAnsi"/>
          <w:sz w:val="22"/>
          <w:szCs w:val="22"/>
        </w:rPr>
        <w:t>opgelijst</w:t>
      </w:r>
      <w:proofErr w:type="spellEnd"/>
      <w:r w:rsidRPr="00DC58E1">
        <w:rPr>
          <w:rFonts w:asciiTheme="minorHAnsi" w:hAnsiTheme="minorHAnsi" w:cstheme="minorHAnsi"/>
          <w:sz w:val="22"/>
          <w:szCs w:val="22"/>
        </w:rPr>
        <w:t xml:space="preserve"> in het synthesedocument van de klasmentor, verduidelijken welk gedrag we per DLR verwachten. Hetzelfde doet de stagebegeleider voor taal en attitudes. </w:t>
      </w:r>
    </w:p>
    <w:p w:rsidR="005A3D93" w:rsidRDefault="00DC58E1" w:rsidP="00DC58E1">
      <w:pPr>
        <w:pStyle w:val="OpmaakprofielVoor3ptNa3pt"/>
        <w:tabs>
          <w:tab w:val="clear" w:pos="360"/>
          <w:tab w:val="num" w:pos="567"/>
        </w:tabs>
        <w:spacing w:afterLines="0" w:after="0" w:line="240" w:lineRule="auto"/>
        <w:ind w:left="567" w:hanging="283"/>
        <w:jc w:val="both"/>
        <w:rPr>
          <w:rFonts w:asciiTheme="minorHAnsi" w:hAnsiTheme="minorHAnsi" w:cstheme="minorHAnsi"/>
          <w:sz w:val="22"/>
          <w:szCs w:val="22"/>
        </w:rPr>
      </w:pPr>
      <w:r w:rsidRPr="00DC58E1">
        <w:rPr>
          <w:rFonts w:asciiTheme="minorHAnsi" w:hAnsiTheme="minorHAnsi" w:cstheme="minorHAnsi"/>
          <w:sz w:val="22"/>
          <w:szCs w:val="22"/>
        </w:rPr>
        <w:t xml:space="preserve">Het is mogelijk dat de student nog niet alle onderliggende competenties verworven heeft. Dan kan hij toch nog een + halen voor een DLR. Er is dus enige compensatie mogelijk. </w:t>
      </w:r>
    </w:p>
    <w:p w:rsidR="00DC58E1" w:rsidRPr="00DC58E1" w:rsidRDefault="00DC58E1" w:rsidP="005A3D93">
      <w:pPr>
        <w:pStyle w:val="OpmaakprofielVoor3ptNa3pt"/>
        <w:numPr>
          <w:ilvl w:val="0"/>
          <w:numId w:val="0"/>
        </w:numPr>
        <w:spacing w:afterLines="0" w:after="0" w:line="240" w:lineRule="auto"/>
        <w:ind w:left="567"/>
        <w:jc w:val="both"/>
        <w:rPr>
          <w:rFonts w:asciiTheme="minorHAnsi" w:hAnsiTheme="minorHAnsi" w:cstheme="minorHAnsi"/>
          <w:sz w:val="22"/>
          <w:szCs w:val="22"/>
        </w:rPr>
      </w:pPr>
    </w:p>
    <w:p w:rsidR="00DC58E1" w:rsidRPr="00DC58E1" w:rsidRDefault="00DC58E1" w:rsidP="00DC58E1">
      <w:pPr>
        <w:ind w:left="284"/>
        <w:jc w:val="both"/>
        <w:rPr>
          <w:rFonts w:asciiTheme="minorHAnsi" w:hAnsiTheme="minorHAnsi" w:cstheme="minorHAnsi"/>
          <w:sz w:val="22"/>
          <w:szCs w:val="22"/>
        </w:rPr>
      </w:pPr>
      <w:r w:rsidRPr="00DC58E1">
        <w:rPr>
          <w:rFonts w:asciiTheme="minorHAnsi" w:hAnsiTheme="minorHAnsi" w:cstheme="minorHAnsi"/>
          <w:sz w:val="22"/>
          <w:szCs w:val="22"/>
        </w:rPr>
        <w:t>Quoteringsnormen voor de totaalbeoordeling</w:t>
      </w:r>
    </w:p>
    <w:p w:rsidR="00DC58E1" w:rsidRPr="00DC58E1" w:rsidRDefault="00DC58E1" w:rsidP="00DC58E1">
      <w:pPr>
        <w:pStyle w:val="OpmaakprofielVoor3ptNa3pt"/>
        <w:tabs>
          <w:tab w:val="clear" w:pos="360"/>
          <w:tab w:val="num" w:pos="567"/>
        </w:tabs>
        <w:spacing w:afterLines="0" w:after="0" w:line="240" w:lineRule="auto"/>
        <w:ind w:left="567" w:hanging="283"/>
        <w:jc w:val="both"/>
        <w:rPr>
          <w:rFonts w:asciiTheme="minorHAnsi" w:hAnsiTheme="minorHAnsi" w:cstheme="minorHAnsi"/>
          <w:sz w:val="22"/>
          <w:szCs w:val="22"/>
        </w:rPr>
      </w:pPr>
      <w:r w:rsidRPr="00DC58E1">
        <w:rPr>
          <w:rFonts w:asciiTheme="minorHAnsi" w:hAnsiTheme="minorHAnsi" w:cstheme="minorHAnsi"/>
          <w:sz w:val="22"/>
          <w:szCs w:val="22"/>
        </w:rPr>
        <w:t xml:space="preserve">De beoordeling per DLR wordt omgezet in een quotering voor stage. In de regel gelden onderstaande normen. De stagebegeleider kan daar van afwijken als hij van oordeel is dat, door </w:t>
      </w:r>
      <w:r w:rsidRPr="00DC58E1">
        <w:rPr>
          <w:rFonts w:asciiTheme="minorHAnsi" w:hAnsiTheme="minorHAnsi" w:cstheme="minorHAnsi"/>
          <w:sz w:val="22"/>
          <w:szCs w:val="22"/>
        </w:rPr>
        <w:lastRenderedPageBreak/>
        <w:t xml:space="preserve">het volgen van onderstaande normen, de quotering niet de juiste weergave zou zijn van het totaalbeeld dat hij heeft van de stage. </w:t>
      </w:r>
    </w:p>
    <w:p w:rsidR="00DC58E1" w:rsidRPr="00DC58E1" w:rsidRDefault="00DC58E1" w:rsidP="00DC58E1">
      <w:pPr>
        <w:pStyle w:val="OpmaakprofielVoor3ptNa3pt"/>
        <w:numPr>
          <w:ilvl w:val="0"/>
          <w:numId w:val="0"/>
        </w:numPr>
        <w:spacing w:afterLines="0" w:after="0" w:line="240" w:lineRule="auto"/>
        <w:ind w:left="567"/>
        <w:jc w:val="left"/>
        <w:rPr>
          <w:rFonts w:asciiTheme="minorHAnsi" w:hAnsiTheme="minorHAnsi" w:cstheme="minorHAnsi"/>
          <w:sz w:val="22"/>
          <w:szCs w:val="22"/>
        </w:rPr>
      </w:pPr>
    </w:p>
    <w:tbl>
      <w:tblPr>
        <w:tblStyle w:val="Tabelraster"/>
        <w:tblW w:w="9781" w:type="dxa"/>
        <w:tblInd w:w="392" w:type="dxa"/>
        <w:tblLook w:val="04A0" w:firstRow="1" w:lastRow="0" w:firstColumn="1" w:lastColumn="0" w:noHBand="0" w:noVBand="1"/>
      </w:tblPr>
      <w:tblGrid>
        <w:gridCol w:w="1304"/>
        <w:gridCol w:w="8477"/>
      </w:tblGrid>
      <w:tr w:rsidR="00DC58E1" w:rsidRPr="00DC58E1" w:rsidTr="00F33AE1">
        <w:tc>
          <w:tcPr>
            <w:tcW w:w="1304" w:type="dxa"/>
            <w:shd w:val="clear" w:color="auto" w:fill="EEECE1" w:themeFill="background2"/>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18 of meer</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als alle DLR, taal en attitudes score ++ hebben, aangevuld met minstens één +++</w:t>
            </w:r>
          </w:p>
        </w:tc>
      </w:tr>
      <w:tr w:rsidR="00DC58E1" w:rsidRPr="00DC58E1" w:rsidTr="00F33AE1">
        <w:tc>
          <w:tcPr>
            <w:tcW w:w="1304" w:type="dxa"/>
            <w:shd w:val="clear" w:color="auto" w:fill="EEECE1" w:themeFill="background2"/>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16 of 17</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als alle DLR, taal en attitudes score ++ hebben</w:t>
            </w:r>
          </w:p>
        </w:tc>
      </w:tr>
      <w:tr w:rsidR="00DC58E1" w:rsidRPr="00DC58E1" w:rsidTr="00F33AE1">
        <w:tc>
          <w:tcPr>
            <w:tcW w:w="1304" w:type="dxa"/>
            <w:shd w:val="clear" w:color="auto" w:fill="EEECE1" w:themeFill="background2"/>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14 of 15</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als DLR1, DLR2, DLR3 en DLR4 score ++ hebben, aangevuld met minstens één ++ voor een ander DLR</w:t>
            </w:r>
          </w:p>
        </w:tc>
      </w:tr>
      <w:tr w:rsidR="00DC58E1" w:rsidRPr="00DC58E1" w:rsidTr="00F33AE1">
        <w:tc>
          <w:tcPr>
            <w:tcW w:w="1304" w:type="dxa"/>
            <w:shd w:val="clear" w:color="auto" w:fill="EEECE1" w:themeFill="background2"/>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12 of 13</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als alle DLR, taal en attitudes score + hebben, aangevuld met minstens één ++</w:t>
            </w:r>
          </w:p>
        </w:tc>
      </w:tr>
      <w:tr w:rsidR="00DC58E1" w:rsidRPr="00DC58E1" w:rsidTr="00F33AE1">
        <w:tc>
          <w:tcPr>
            <w:tcW w:w="1304" w:type="dxa"/>
            <w:shd w:val="clear" w:color="auto" w:fill="EEECE1" w:themeFill="background2"/>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10* of 11</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 xml:space="preserve">als alle DLR, taal en attitudes score + hebben </w:t>
            </w:r>
          </w:p>
        </w:tc>
      </w:tr>
      <w:tr w:rsidR="00DC58E1" w:rsidRPr="00DC58E1" w:rsidTr="00F33AE1">
        <w:tc>
          <w:tcPr>
            <w:tcW w:w="1304" w:type="dxa"/>
            <w:shd w:val="clear" w:color="auto" w:fill="EEECE1" w:themeFill="background2"/>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9</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als één DLR of taal of attitudes score - heeft</w:t>
            </w:r>
          </w:p>
        </w:tc>
      </w:tr>
      <w:tr w:rsidR="00DC58E1" w:rsidRPr="00DC58E1" w:rsidTr="00F33AE1">
        <w:tc>
          <w:tcPr>
            <w:tcW w:w="1304" w:type="dxa"/>
            <w:shd w:val="clear" w:color="auto" w:fill="EEECE1" w:themeFill="background2"/>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8</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als twee DLR of taal of attitudes score - hebben, of één DLR of taal of attitudes score - - heeft</w:t>
            </w:r>
          </w:p>
        </w:tc>
      </w:tr>
      <w:tr w:rsidR="00DC58E1" w:rsidRPr="00DC58E1" w:rsidTr="00F33AE1">
        <w:tc>
          <w:tcPr>
            <w:tcW w:w="1304" w:type="dxa"/>
            <w:shd w:val="clear" w:color="auto" w:fill="EEECE1" w:themeFill="background2"/>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6 of 7</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als meer dan twee DLR of taal of attitudes score - of - - hebben</w:t>
            </w:r>
          </w:p>
        </w:tc>
      </w:tr>
      <w:tr w:rsidR="00DC58E1" w:rsidRPr="00DC58E1" w:rsidTr="00F33AE1">
        <w:tc>
          <w:tcPr>
            <w:tcW w:w="1304" w:type="dxa"/>
            <w:shd w:val="clear" w:color="auto" w:fill="EEECE1" w:themeFill="background2"/>
          </w:tcPr>
          <w:p w:rsidR="00DC58E1" w:rsidRPr="00DC58E1" w:rsidRDefault="005A3D93" w:rsidP="00F33AE1">
            <w:pPr>
              <w:rPr>
                <w:rFonts w:asciiTheme="minorHAnsi" w:hAnsiTheme="minorHAnsi" w:cstheme="minorHAnsi"/>
                <w:sz w:val="22"/>
                <w:szCs w:val="22"/>
              </w:rPr>
            </w:pPr>
            <w:r>
              <w:rPr>
                <w:rFonts w:asciiTheme="minorHAnsi" w:hAnsiTheme="minorHAnsi" w:cstheme="minorHAnsi"/>
                <w:sz w:val="22"/>
                <w:szCs w:val="22"/>
              </w:rPr>
              <w:t>0</w:t>
            </w:r>
          </w:p>
        </w:tc>
        <w:tc>
          <w:tcPr>
            <w:tcW w:w="8477" w:type="dxa"/>
          </w:tcPr>
          <w:p w:rsidR="00DC58E1" w:rsidRPr="00DC58E1" w:rsidRDefault="00DC58E1" w:rsidP="00F33AE1">
            <w:pPr>
              <w:rPr>
                <w:rFonts w:asciiTheme="minorHAnsi" w:hAnsiTheme="minorHAnsi" w:cstheme="minorHAnsi"/>
                <w:sz w:val="22"/>
                <w:szCs w:val="22"/>
              </w:rPr>
            </w:pPr>
            <w:r w:rsidRPr="00DC58E1">
              <w:rPr>
                <w:rFonts w:asciiTheme="minorHAnsi" w:hAnsiTheme="minorHAnsi" w:cstheme="minorHAnsi"/>
                <w:sz w:val="22"/>
                <w:szCs w:val="22"/>
              </w:rPr>
              <w:t>als de student gestart is met stage maar het programma niet volledig heeft gerealiseerd</w:t>
            </w:r>
            <w:r w:rsidR="005A3D93">
              <w:rPr>
                <w:rFonts w:asciiTheme="minorHAnsi" w:hAnsiTheme="minorHAnsi" w:cstheme="minorHAnsi"/>
                <w:sz w:val="22"/>
                <w:szCs w:val="22"/>
              </w:rPr>
              <w:t xml:space="preserve"> of niet gestart is met stage</w:t>
            </w:r>
          </w:p>
        </w:tc>
      </w:tr>
    </w:tbl>
    <w:p w:rsidR="00DC58E1" w:rsidRPr="00DC58E1" w:rsidRDefault="00DC58E1" w:rsidP="00DC58E1">
      <w:pPr>
        <w:pStyle w:val="OpmaakprofielVoor3ptNa3pt"/>
        <w:numPr>
          <w:ilvl w:val="0"/>
          <w:numId w:val="0"/>
        </w:numPr>
        <w:spacing w:afterLines="0" w:after="0" w:line="240" w:lineRule="auto"/>
        <w:ind w:left="567"/>
        <w:jc w:val="left"/>
        <w:rPr>
          <w:rFonts w:asciiTheme="minorHAnsi" w:hAnsiTheme="minorHAnsi" w:cstheme="minorHAnsi"/>
          <w:sz w:val="22"/>
          <w:szCs w:val="22"/>
        </w:rPr>
      </w:pPr>
    </w:p>
    <w:p w:rsidR="00DC58E1" w:rsidRPr="00DC58E1" w:rsidRDefault="00DC58E1" w:rsidP="00DC58E1">
      <w:pPr>
        <w:spacing w:after="480"/>
        <w:ind w:left="567"/>
        <w:rPr>
          <w:rFonts w:asciiTheme="minorHAnsi" w:hAnsiTheme="minorHAnsi" w:cstheme="minorHAnsi"/>
          <w:sz w:val="22"/>
          <w:szCs w:val="22"/>
        </w:rPr>
      </w:pPr>
      <w:r w:rsidRPr="00DC58E1">
        <w:rPr>
          <w:rFonts w:asciiTheme="minorHAnsi" w:hAnsiTheme="minorHAnsi" w:cstheme="minorHAnsi"/>
          <w:sz w:val="22"/>
          <w:szCs w:val="22"/>
        </w:rPr>
        <w:t>10*:  Bij wijze van uitzondering kan een student met één tekort op een DLR toch 10 krijgen, maar dan mag dit geen te</w:t>
      </w:r>
      <w:bookmarkStart w:id="7" w:name="_GoBack"/>
      <w:bookmarkEnd w:id="7"/>
      <w:r w:rsidRPr="00DC58E1">
        <w:rPr>
          <w:rFonts w:asciiTheme="minorHAnsi" w:hAnsiTheme="minorHAnsi" w:cstheme="minorHAnsi"/>
          <w:sz w:val="22"/>
          <w:szCs w:val="22"/>
        </w:rPr>
        <w:t>kort zijn voor DLR1 of voor attitudes. De stagebegeleider argumenteert dan in het stagerapport waarom de student, ondanks het ene tekort, toch 10 krijgt.</w:t>
      </w:r>
    </w:p>
    <w:p w:rsidR="00724733" w:rsidRDefault="00F4089A" w:rsidP="009B392B">
      <w:pPr>
        <w:pStyle w:val="Kop1"/>
        <w:numPr>
          <w:ilvl w:val="0"/>
          <w:numId w:val="1"/>
        </w:numPr>
        <w:ind w:left="284" w:hanging="284"/>
        <w:jc w:val="both"/>
        <w:rPr>
          <w:rStyle w:val="Zwaar"/>
          <w:rFonts w:ascii="Calibri" w:hAnsi="Calibri" w:cs="Calibri"/>
          <w:b/>
          <w:bCs/>
          <w:szCs w:val="22"/>
          <w:lang w:eastAsia="en-US"/>
        </w:rPr>
      </w:pPr>
      <w:bookmarkStart w:id="8" w:name="_Toc369774225"/>
      <w:r>
        <w:rPr>
          <w:rStyle w:val="Zwaar"/>
          <w:rFonts w:ascii="Calibri" w:hAnsi="Calibri" w:cs="Calibri"/>
          <w:b/>
          <w:bCs/>
          <w:szCs w:val="22"/>
          <w:lang w:eastAsia="en-US"/>
        </w:rPr>
        <w:t>Stage</w:t>
      </w:r>
      <w:r w:rsidR="00724733" w:rsidRPr="00CC6398">
        <w:rPr>
          <w:rStyle w:val="Zwaar"/>
          <w:rFonts w:ascii="Calibri" w:hAnsi="Calibri" w:cs="Calibri"/>
          <w:b/>
          <w:bCs/>
          <w:szCs w:val="22"/>
          <w:lang w:eastAsia="en-US"/>
        </w:rPr>
        <w:t>reglement</w:t>
      </w:r>
      <w:bookmarkEnd w:id="8"/>
    </w:p>
    <w:p w:rsidR="00DC34BB" w:rsidRDefault="00DC34BB" w:rsidP="00DC34BB">
      <w:pPr>
        <w:rPr>
          <w:lang w:eastAsia="en-US"/>
        </w:rPr>
      </w:pPr>
    </w:p>
    <w:p w:rsidR="00DC34BB" w:rsidRPr="00DC34BB" w:rsidRDefault="00E06BE8" w:rsidP="00E06BE8">
      <w:pPr>
        <w:ind w:left="284"/>
        <w:jc w:val="both"/>
        <w:rPr>
          <w:rFonts w:asciiTheme="minorHAnsi" w:hAnsiTheme="minorHAnsi" w:cstheme="minorHAnsi"/>
          <w:b/>
          <w:sz w:val="22"/>
          <w:szCs w:val="22"/>
        </w:rPr>
      </w:pPr>
      <w:r>
        <w:rPr>
          <w:rFonts w:asciiTheme="minorHAnsi" w:hAnsiTheme="minorHAnsi" w:cstheme="minorHAnsi"/>
          <w:b/>
          <w:sz w:val="22"/>
          <w:szCs w:val="22"/>
        </w:rPr>
        <w:t>8</w:t>
      </w:r>
      <w:r w:rsidR="00DC34BB" w:rsidRPr="00DC34BB">
        <w:rPr>
          <w:rFonts w:asciiTheme="minorHAnsi" w:hAnsiTheme="minorHAnsi" w:cstheme="minorHAnsi"/>
          <w:b/>
          <w:sz w:val="22"/>
          <w:szCs w:val="22"/>
        </w:rPr>
        <w:t>.1 Voor studenten die wegens gewettigde afwezigheid (bv. ziekte) 1 stagedag missen:</w:t>
      </w:r>
    </w:p>
    <w:p w:rsidR="00DC34BB" w:rsidRDefault="00DC34BB" w:rsidP="00E06BE8">
      <w:pPr>
        <w:ind w:left="284"/>
        <w:jc w:val="both"/>
        <w:rPr>
          <w:rFonts w:asciiTheme="minorHAnsi" w:hAnsiTheme="minorHAnsi" w:cstheme="minorHAnsi"/>
          <w:sz w:val="22"/>
          <w:szCs w:val="22"/>
        </w:rPr>
      </w:pPr>
      <w:r w:rsidRPr="00DC34BB">
        <w:rPr>
          <w:rFonts w:asciiTheme="minorHAnsi" w:hAnsiTheme="minorHAnsi" w:cstheme="minorHAnsi"/>
          <w:sz w:val="22"/>
          <w:szCs w:val="22"/>
        </w:rPr>
        <w:t xml:space="preserve">Zij moeten </w:t>
      </w:r>
      <w:r w:rsidRPr="00DC34BB">
        <w:rPr>
          <w:rFonts w:asciiTheme="minorHAnsi" w:hAnsiTheme="minorHAnsi" w:cstheme="minorHAnsi"/>
          <w:b/>
          <w:sz w:val="22"/>
          <w:szCs w:val="22"/>
        </w:rPr>
        <w:t>niets</w:t>
      </w:r>
      <w:r w:rsidRPr="00DC34BB">
        <w:rPr>
          <w:rFonts w:asciiTheme="minorHAnsi" w:hAnsiTheme="minorHAnsi" w:cstheme="minorHAnsi"/>
          <w:sz w:val="22"/>
          <w:szCs w:val="22"/>
        </w:rPr>
        <w:t xml:space="preserve"> inhalen en nemen deel aan alle examens (assessment ‘diverse didactieken’ en 2 schriftelijke) zoals ze gepland zijn. </w:t>
      </w:r>
    </w:p>
    <w:p w:rsidR="00DC34BB" w:rsidRDefault="00DC34BB" w:rsidP="00E06BE8">
      <w:pPr>
        <w:ind w:left="284"/>
        <w:jc w:val="both"/>
        <w:rPr>
          <w:rFonts w:asciiTheme="minorHAnsi" w:hAnsiTheme="minorHAnsi" w:cstheme="minorHAnsi"/>
          <w:sz w:val="22"/>
          <w:szCs w:val="22"/>
        </w:rPr>
      </w:pPr>
      <w:r w:rsidRPr="00DC34BB">
        <w:br/>
      </w:r>
      <w:r w:rsidR="00E06BE8">
        <w:rPr>
          <w:rFonts w:asciiTheme="minorHAnsi" w:hAnsiTheme="minorHAnsi" w:cstheme="minorHAnsi"/>
          <w:b/>
          <w:sz w:val="22"/>
          <w:szCs w:val="22"/>
        </w:rPr>
        <w:t>8</w:t>
      </w:r>
      <w:r w:rsidRPr="00DC34BB">
        <w:rPr>
          <w:rFonts w:asciiTheme="minorHAnsi" w:hAnsiTheme="minorHAnsi" w:cstheme="minorHAnsi"/>
          <w:b/>
          <w:sz w:val="22"/>
          <w:szCs w:val="22"/>
        </w:rPr>
        <w:t xml:space="preserve">.2 Voor studenten die wegens gewettigde afwezigheid (bv. ziekte) 2 of meer stagedagen missen: </w:t>
      </w:r>
      <w:r w:rsidRPr="00DC34BB">
        <w:rPr>
          <w:rFonts w:asciiTheme="minorHAnsi" w:hAnsiTheme="minorHAnsi" w:cstheme="minorHAnsi"/>
          <w:b/>
          <w:sz w:val="22"/>
          <w:szCs w:val="22"/>
        </w:rPr>
        <w:br/>
        <w:t>Alle</w:t>
      </w:r>
      <w:r w:rsidRPr="00DC34BB">
        <w:rPr>
          <w:rFonts w:asciiTheme="minorHAnsi" w:hAnsiTheme="minorHAnsi" w:cstheme="minorHAnsi"/>
          <w:sz w:val="22"/>
          <w:szCs w:val="22"/>
        </w:rPr>
        <w:t xml:space="preserve"> gemiste stagedagen moeten ingehaald worden, aaneensluitend op woensdag, donderdag en vrijdag van week 5, maandag, dinsdag en woensdag van week 6 (semesterweek) van 2017. De stage wordt gequoteerd zodra ze is ingehaald. </w:t>
      </w:r>
    </w:p>
    <w:p w:rsidR="00DC34BB" w:rsidRDefault="00DC34BB" w:rsidP="00E06BE8">
      <w:pPr>
        <w:ind w:left="284"/>
        <w:jc w:val="both"/>
        <w:rPr>
          <w:rFonts w:asciiTheme="minorHAnsi" w:hAnsiTheme="minorHAnsi" w:cstheme="minorHAnsi"/>
          <w:sz w:val="22"/>
          <w:szCs w:val="22"/>
        </w:rPr>
      </w:pPr>
      <w:r w:rsidRPr="00DC34BB">
        <w:rPr>
          <w:rFonts w:asciiTheme="minorHAnsi" w:hAnsiTheme="minorHAnsi" w:cstheme="minorHAnsi"/>
          <w:sz w:val="22"/>
          <w:szCs w:val="22"/>
        </w:rPr>
        <w:t xml:space="preserve">De student kan </w:t>
      </w:r>
      <w:r w:rsidRPr="00DC34BB">
        <w:rPr>
          <w:rFonts w:asciiTheme="minorHAnsi" w:hAnsiTheme="minorHAnsi" w:cstheme="minorHAnsi"/>
          <w:b/>
          <w:sz w:val="22"/>
          <w:szCs w:val="22"/>
        </w:rPr>
        <w:t>niet</w:t>
      </w:r>
      <w:r w:rsidRPr="00DC34BB">
        <w:rPr>
          <w:rFonts w:asciiTheme="minorHAnsi" w:hAnsiTheme="minorHAnsi" w:cstheme="minorHAnsi"/>
          <w:sz w:val="22"/>
          <w:szCs w:val="22"/>
        </w:rPr>
        <w:t xml:space="preserve"> deelnemen aan het assessment ‘diverse didactieken’ zolang alle gemiste stagedagen niet zijn ingehaald. Er wordt een inhaalassessment 'diverse didactieken' voorzien op vrijdag van week 6 2017.</w:t>
      </w:r>
    </w:p>
    <w:p w:rsidR="00DC34BB" w:rsidRDefault="00DC34BB" w:rsidP="00E06BE8">
      <w:pPr>
        <w:ind w:left="284"/>
        <w:jc w:val="both"/>
        <w:rPr>
          <w:rFonts w:asciiTheme="minorHAnsi" w:hAnsiTheme="minorHAnsi" w:cstheme="minorHAnsi"/>
          <w:sz w:val="22"/>
          <w:szCs w:val="22"/>
        </w:rPr>
      </w:pPr>
      <w:r w:rsidRPr="00DC34BB">
        <w:rPr>
          <w:rFonts w:asciiTheme="minorHAnsi" w:hAnsiTheme="minorHAnsi" w:cstheme="minorHAnsi"/>
          <w:sz w:val="22"/>
          <w:szCs w:val="22"/>
        </w:rPr>
        <w:t>De student neemt wel deel aan de 2 schriftelijke examens in november 2016.</w:t>
      </w:r>
    </w:p>
    <w:p w:rsidR="00DC34BB" w:rsidRPr="00DC34BB" w:rsidRDefault="00DC34BB" w:rsidP="00E06BE8">
      <w:pPr>
        <w:ind w:left="284"/>
        <w:jc w:val="both"/>
        <w:rPr>
          <w:rFonts w:asciiTheme="minorHAnsi" w:hAnsiTheme="minorHAnsi" w:cstheme="minorHAnsi"/>
          <w:b/>
          <w:sz w:val="22"/>
          <w:szCs w:val="22"/>
        </w:rPr>
      </w:pPr>
      <w:r w:rsidRPr="00DC34BB">
        <w:br/>
      </w:r>
      <w:r w:rsidR="00E06BE8">
        <w:rPr>
          <w:rFonts w:asciiTheme="minorHAnsi" w:hAnsiTheme="minorHAnsi" w:cstheme="minorHAnsi"/>
          <w:b/>
          <w:sz w:val="22"/>
          <w:szCs w:val="22"/>
        </w:rPr>
        <w:t>8</w:t>
      </w:r>
      <w:r w:rsidRPr="00DC34BB">
        <w:rPr>
          <w:rFonts w:asciiTheme="minorHAnsi" w:hAnsiTheme="minorHAnsi" w:cstheme="minorHAnsi"/>
          <w:b/>
          <w:sz w:val="22"/>
          <w:szCs w:val="22"/>
        </w:rPr>
        <w:t xml:space="preserve">.3 Voor studenten van wie de stage is stopgezet omdat ze niet in orde waren met het indienen van lesvoorbereidingen/die onvoldoende voorbereid waren: </w:t>
      </w:r>
    </w:p>
    <w:p w:rsidR="00DC34BB" w:rsidRDefault="00DC34BB" w:rsidP="00E06BE8">
      <w:pPr>
        <w:ind w:left="284"/>
        <w:jc w:val="both"/>
        <w:rPr>
          <w:rFonts w:asciiTheme="minorHAnsi" w:hAnsiTheme="minorHAnsi" w:cstheme="minorHAnsi"/>
          <w:sz w:val="22"/>
          <w:szCs w:val="22"/>
        </w:rPr>
      </w:pPr>
      <w:r w:rsidRPr="00DC34BB">
        <w:rPr>
          <w:rFonts w:asciiTheme="minorHAnsi" w:hAnsiTheme="minorHAnsi" w:cstheme="minorHAnsi"/>
          <w:sz w:val="22"/>
          <w:szCs w:val="22"/>
        </w:rPr>
        <w:t xml:space="preserve">De student krijgt automatisch </w:t>
      </w:r>
      <w:r w:rsidRPr="00DC34BB">
        <w:rPr>
          <w:rFonts w:asciiTheme="minorHAnsi" w:hAnsiTheme="minorHAnsi" w:cstheme="minorHAnsi"/>
          <w:b/>
          <w:sz w:val="22"/>
          <w:szCs w:val="22"/>
        </w:rPr>
        <w:t>0/20 voor stage</w:t>
      </w:r>
      <w:r w:rsidRPr="00DC34BB">
        <w:rPr>
          <w:rFonts w:asciiTheme="minorHAnsi" w:hAnsiTheme="minorHAnsi" w:cstheme="minorHAnsi"/>
          <w:sz w:val="22"/>
          <w:szCs w:val="22"/>
        </w:rPr>
        <w:t xml:space="preserve"> en de niet gerealiseerde stagedagen mogen </w:t>
      </w:r>
      <w:r w:rsidRPr="00DC34BB">
        <w:rPr>
          <w:rFonts w:asciiTheme="minorHAnsi" w:hAnsiTheme="minorHAnsi" w:cstheme="minorHAnsi"/>
          <w:b/>
          <w:sz w:val="22"/>
          <w:szCs w:val="22"/>
        </w:rPr>
        <w:t>niet</w:t>
      </w:r>
      <w:r w:rsidRPr="00DC34BB">
        <w:rPr>
          <w:rFonts w:asciiTheme="minorHAnsi" w:hAnsiTheme="minorHAnsi" w:cstheme="minorHAnsi"/>
          <w:sz w:val="22"/>
          <w:szCs w:val="22"/>
        </w:rPr>
        <w:t xml:space="preserve"> ingehaald worden. De stagebegeleider schrijft wel een rapport ter verantwoording van de 0/20.</w:t>
      </w:r>
      <w:r w:rsidRPr="00DC34BB">
        <w:rPr>
          <w:rFonts w:asciiTheme="minorHAnsi" w:hAnsiTheme="minorHAnsi" w:cstheme="minorHAnsi"/>
          <w:sz w:val="22"/>
          <w:szCs w:val="22"/>
        </w:rPr>
        <w:br/>
        <w:t>De student neemt wél deel aan het assessment ‘diverse didactieken’ in november 2016 en aan de 2 schriftelijke examens, eveneens in november 2016.</w:t>
      </w:r>
    </w:p>
    <w:p w:rsidR="00DC34BB" w:rsidRDefault="00DC34BB" w:rsidP="00E06BE8">
      <w:pPr>
        <w:ind w:left="284"/>
        <w:jc w:val="both"/>
        <w:rPr>
          <w:rFonts w:asciiTheme="minorHAnsi" w:hAnsiTheme="minorHAnsi" w:cstheme="minorHAnsi"/>
          <w:sz w:val="22"/>
          <w:szCs w:val="22"/>
        </w:rPr>
      </w:pPr>
      <w:r w:rsidRPr="00DC34BB">
        <w:rPr>
          <w:rFonts w:asciiTheme="minorHAnsi" w:hAnsiTheme="minorHAnsi" w:cstheme="minorHAnsi"/>
          <w:sz w:val="22"/>
          <w:szCs w:val="22"/>
        </w:rPr>
        <w:t xml:space="preserve">Let wel op! Bovenstaande quoteringsregel blijft gelden: ‘als de student voor 2 van de 4 onderdelen binnen het </w:t>
      </w:r>
      <w:proofErr w:type="spellStart"/>
      <w:r w:rsidRPr="00DC34BB">
        <w:rPr>
          <w:rFonts w:asciiTheme="minorHAnsi" w:hAnsiTheme="minorHAnsi" w:cstheme="minorHAnsi"/>
          <w:sz w:val="22"/>
          <w:szCs w:val="22"/>
        </w:rPr>
        <w:t>olod</w:t>
      </w:r>
      <w:proofErr w:type="spellEnd"/>
      <w:r w:rsidRPr="00DC34BB">
        <w:rPr>
          <w:rFonts w:asciiTheme="minorHAnsi" w:hAnsiTheme="minorHAnsi" w:cstheme="minorHAnsi"/>
          <w:sz w:val="22"/>
          <w:szCs w:val="22"/>
        </w:rPr>
        <w:t xml:space="preserve"> 1ste leerjaar (stage; assessment; schriftelijk aanvankelijk lezen; schriftelijk aanvankelijk rekenen) een tekort heeft, kan hij niet meer slagen voor het opleidingsonderdeel 1ste leerjaar. Hij krijgt dan maximaal score 8.</w:t>
      </w:r>
      <w:r w:rsidR="00E06BE8">
        <w:rPr>
          <w:rFonts w:asciiTheme="minorHAnsi" w:hAnsiTheme="minorHAnsi" w:cstheme="minorHAnsi"/>
          <w:sz w:val="22"/>
          <w:szCs w:val="22"/>
        </w:rPr>
        <w:t>’</w:t>
      </w:r>
    </w:p>
    <w:p w:rsidR="00DC34BB" w:rsidRDefault="00E06BE8" w:rsidP="00E06BE8">
      <w:pPr>
        <w:ind w:left="284"/>
        <w:jc w:val="both"/>
        <w:rPr>
          <w:rFonts w:asciiTheme="minorHAnsi" w:hAnsiTheme="minorHAnsi" w:cstheme="minorHAnsi"/>
          <w:sz w:val="22"/>
          <w:szCs w:val="22"/>
        </w:rPr>
      </w:pPr>
      <w:r>
        <w:rPr>
          <w:rFonts w:asciiTheme="minorHAnsi" w:hAnsiTheme="minorHAnsi" w:cstheme="minorHAnsi"/>
          <w:sz w:val="22"/>
          <w:szCs w:val="22"/>
        </w:rPr>
        <w:br/>
      </w:r>
      <w:r w:rsidRPr="00535B7E">
        <w:rPr>
          <w:rFonts w:asciiTheme="minorHAnsi" w:hAnsiTheme="minorHAnsi" w:cstheme="minorHAnsi"/>
          <w:b/>
          <w:sz w:val="22"/>
          <w:szCs w:val="22"/>
        </w:rPr>
        <w:t>8.4</w:t>
      </w:r>
      <w:r w:rsidR="00DC34BB" w:rsidRPr="00535B7E">
        <w:rPr>
          <w:rFonts w:asciiTheme="minorHAnsi" w:hAnsiTheme="minorHAnsi" w:cstheme="minorHAnsi"/>
          <w:b/>
          <w:sz w:val="22"/>
          <w:szCs w:val="22"/>
        </w:rPr>
        <w:t xml:space="preserve"> Voor studenten die zelf beslisten om te stoppen met de stage om een andere reden dan ziekte:</w:t>
      </w:r>
      <w:r w:rsidR="00DC34BB" w:rsidRPr="00DC34BB">
        <w:rPr>
          <w:rFonts w:asciiTheme="minorHAnsi" w:hAnsiTheme="minorHAnsi" w:cstheme="minorHAnsi"/>
          <w:sz w:val="22"/>
          <w:szCs w:val="22"/>
        </w:rPr>
        <w:br/>
        <w:t>De student krijgt automatisch 0/20 voor stage en de niet gerealiseerde stagedagen mogen niet ingehaald worden.</w:t>
      </w:r>
    </w:p>
    <w:p w:rsidR="00DC34BB" w:rsidRDefault="00DC34BB" w:rsidP="00E06BE8">
      <w:pPr>
        <w:ind w:left="284"/>
        <w:jc w:val="both"/>
        <w:rPr>
          <w:rFonts w:asciiTheme="minorHAnsi" w:hAnsiTheme="minorHAnsi" w:cstheme="minorHAnsi"/>
          <w:sz w:val="22"/>
          <w:szCs w:val="22"/>
        </w:rPr>
      </w:pPr>
      <w:r w:rsidRPr="00DC34BB">
        <w:rPr>
          <w:rFonts w:asciiTheme="minorHAnsi" w:hAnsiTheme="minorHAnsi" w:cstheme="minorHAnsi"/>
          <w:sz w:val="22"/>
          <w:szCs w:val="22"/>
        </w:rPr>
        <w:lastRenderedPageBreak/>
        <w:br/>
        <w:t>De student mag niet deelnemen aan het assessment ‘diverse didactieken’, noch in november 2016, noch in week 6 van 2017, noch in de 2de examenkans 2017.</w:t>
      </w:r>
    </w:p>
    <w:p w:rsidR="00535B7E" w:rsidRDefault="00DC34BB" w:rsidP="00535B7E">
      <w:pPr>
        <w:ind w:left="284"/>
        <w:jc w:val="both"/>
        <w:rPr>
          <w:rFonts w:asciiTheme="minorHAnsi" w:hAnsiTheme="minorHAnsi" w:cstheme="minorHAnsi"/>
          <w:sz w:val="22"/>
          <w:szCs w:val="22"/>
        </w:rPr>
      </w:pPr>
      <w:r w:rsidRPr="00DC34BB">
        <w:rPr>
          <w:rFonts w:asciiTheme="minorHAnsi" w:hAnsiTheme="minorHAnsi" w:cstheme="minorHAnsi"/>
          <w:sz w:val="22"/>
          <w:szCs w:val="22"/>
        </w:rPr>
        <w:t xml:space="preserve">De student mag wel deelnemen aan de 2 schriftelijke examens zoals ze gepland zijn, maar ook hier geldt de quoteringsregel: ‘als de student voor 2 van de 4 onderdelen binnen het </w:t>
      </w:r>
      <w:proofErr w:type="spellStart"/>
      <w:r w:rsidRPr="00DC34BB">
        <w:rPr>
          <w:rFonts w:asciiTheme="minorHAnsi" w:hAnsiTheme="minorHAnsi" w:cstheme="minorHAnsi"/>
          <w:sz w:val="22"/>
          <w:szCs w:val="22"/>
        </w:rPr>
        <w:t>olod</w:t>
      </w:r>
      <w:proofErr w:type="spellEnd"/>
      <w:r w:rsidRPr="00DC34BB">
        <w:rPr>
          <w:rFonts w:asciiTheme="minorHAnsi" w:hAnsiTheme="minorHAnsi" w:cstheme="minorHAnsi"/>
          <w:sz w:val="22"/>
          <w:szCs w:val="22"/>
        </w:rPr>
        <w:t xml:space="preserve"> 1ste leerjaar (praktijk; assessment; schriftelijk aanvankelijk lezen; schriftelijk aanvankelijk rekenen) een tekort heeft, kan hij niet meer slagen voor het opleidingsonderdeel 1ste leerjaar. Hij krijgt maximaal score 8.’ </w:t>
      </w:r>
    </w:p>
    <w:p w:rsidR="00535B7E" w:rsidRDefault="00535B7E" w:rsidP="00535B7E">
      <w:pPr>
        <w:ind w:left="284"/>
        <w:jc w:val="both"/>
        <w:rPr>
          <w:rFonts w:asciiTheme="minorHAnsi" w:hAnsiTheme="minorHAnsi" w:cstheme="minorHAnsi"/>
          <w:sz w:val="22"/>
          <w:szCs w:val="22"/>
        </w:rPr>
      </w:pPr>
    </w:p>
    <w:p w:rsidR="00DC34BB" w:rsidRPr="00535B7E" w:rsidRDefault="00535B7E" w:rsidP="00535B7E">
      <w:pPr>
        <w:ind w:left="284"/>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Cs w:val="22"/>
        </w:rPr>
        <w:t xml:space="preserve">5 </w:t>
      </w:r>
      <w:r w:rsidR="00DC34BB" w:rsidRPr="00535B7E">
        <w:rPr>
          <w:rFonts w:asciiTheme="minorHAnsi" w:hAnsiTheme="minorHAnsi" w:cstheme="minorHAnsi"/>
          <w:szCs w:val="22"/>
        </w:rPr>
        <w:t xml:space="preserve">Wie </w:t>
      </w:r>
      <w:r w:rsidR="00DC34BB" w:rsidRPr="00535B7E">
        <w:rPr>
          <w:rFonts w:asciiTheme="minorHAnsi" w:hAnsiTheme="minorHAnsi" w:cstheme="minorHAnsi"/>
          <w:b/>
          <w:szCs w:val="22"/>
        </w:rPr>
        <w:t>gewettigd afwezig is bij één of beide schriftelijk examens</w:t>
      </w:r>
      <w:r w:rsidR="00DC34BB" w:rsidRPr="00535B7E">
        <w:rPr>
          <w:rFonts w:asciiTheme="minorHAnsi" w:hAnsiTheme="minorHAnsi" w:cstheme="minorHAnsi"/>
          <w:szCs w:val="22"/>
        </w:rPr>
        <w:t xml:space="preserve"> heeft een inhaalkans op de donderdagen in week 2 of 3 van 2017.</w:t>
      </w:r>
    </w:p>
    <w:p w:rsidR="00DC34BB" w:rsidRPr="00DC34BB" w:rsidRDefault="00DC34BB" w:rsidP="00DC34BB">
      <w:pPr>
        <w:ind w:left="284"/>
        <w:rPr>
          <w:lang w:eastAsia="en-US"/>
        </w:rPr>
      </w:pPr>
    </w:p>
    <w:p w:rsidR="002F4E8E" w:rsidRPr="00CC6398" w:rsidRDefault="002F4E8E" w:rsidP="009B392B">
      <w:pPr>
        <w:ind w:right="-567"/>
        <w:jc w:val="both"/>
        <w:rPr>
          <w:rFonts w:asciiTheme="minorHAnsi" w:hAnsiTheme="minorHAnsi" w:cstheme="minorHAnsi"/>
          <w:sz w:val="22"/>
          <w:szCs w:val="22"/>
        </w:rPr>
      </w:pPr>
    </w:p>
    <w:p w:rsidR="000A4E21" w:rsidRPr="00CC6398" w:rsidRDefault="000A4E21" w:rsidP="009B392B">
      <w:pPr>
        <w:pStyle w:val="Kop1"/>
        <w:numPr>
          <w:ilvl w:val="0"/>
          <w:numId w:val="1"/>
        </w:numPr>
        <w:ind w:left="284" w:hanging="284"/>
        <w:jc w:val="both"/>
        <w:rPr>
          <w:rStyle w:val="Zwaar"/>
          <w:rFonts w:ascii="Calibri" w:hAnsi="Calibri" w:cs="Calibri"/>
          <w:b/>
          <w:bCs/>
          <w:szCs w:val="22"/>
          <w:lang w:eastAsia="en-US"/>
        </w:rPr>
      </w:pPr>
      <w:bookmarkStart w:id="9" w:name="_Toc369774227"/>
      <w:r w:rsidRPr="00CC6398">
        <w:rPr>
          <w:rStyle w:val="Zwaar"/>
          <w:rFonts w:ascii="Calibri" w:hAnsi="Calibri" w:cs="Calibri"/>
          <w:b/>
          <w:bCs/>
          <w:szCs w:val="22"/>
          <w:lang w:eastAsia="en-US"/>
        </w:rPr>
        <w:t>Problemen of vragen</w:t>
      </w:r>
      <w:bookmarkEnd w:id="9"/>
    </w:p>
    <w:p w:rsidR="000A4E21" w:rsidRPr="00CC6398" w:rsidRDefault="000A4E21" w:rsidP="009B392B">
      <w:pPr>
        <w:ind w:hanging="4"/>
        <w:jc w:val="both"/>
        <w:rPr>
          <w:rFonts w:asciiTheme="minorHAnsi" w:hAnsiTheme="minorHAnsi" w:cstheme="minorHAnsi"/>
          <w:sz w:val="22"/>
          <w:szCs w:val="22"/>
        </w:rPr>
      </w:pPr>
    </w:p>
    <w:p w:rsidR="004A4AF6" w:rsidRPr="00CC6398" w:rsidRDefault="004A4AF6" w:rsidP="009B392B">
      <w:pPr>
        <w:ind w:left="284"/>
        <w:jc w:val="both"/>
        <w:rPr>
          <w:rFonts w:asciiTheme="minorHAnsi" w:hAnsiTheme="minorHAnsi" w:cstheme="minorHAnsi"/>
          <w:sz w:val="22"/>
          <w:szCs w:val="22"/>
        </w:rPr>
      </w:pPr>
      <w:r w:rsidRPr="00CC6398">
        <w:rPr>
          <w:rFonts w:asciiTheme="minorHAnsi" w:hAnsiTheme="minorHAnsi" w:cstheme="minorHAnsi"/>
          <w:sz w:val="22"/>
          <w:szCs w:val="22"/>
        </w:rPr>
        <w:t xml:space="preserve">Bij problemen of vragen kan de </w:t>
      </w:r>
      <w:r w:rsidR="00F4089A">
        <w:rPr>
          <w:rFonts w:asciiTheme="minorHAnsi" w:hAnsiTheme="minorHAnsi" w:cstheme="minorHAnsi"/>
          <w:sz w:val="22"/>
          <w:szCs w:val="22"/>
        </w:rPr>
        <w:t>stage</w:t>
      </w:r>
      <w:r w:rsidRPr="00CC6398">
        <w:rPr>
          <w:rFonts w:asciiTheme="minorHAnsi" w:hAnsiTheme="minorHAnsi" w:cstheme="minorHAnsi"/>
          <w:sz w:val="22"/>
          <w:szCs w:val="22"/>
        </w:rPr>
        <w:t xml:space="preserve">school contact opnemen met de </w:t>
      </w:r>
      <w:r w:rsidR="00F4089A">
        <w:rPr>
          <w:rFonts w:asciiTheme="minorHAnsi" w:hAnsiTheme="minorHAnsi" w:cstheme="minorHAnsi"/>
          <w:sz w:val="22"/>
          <w:szCs w:val="22"/>
        </w:rPr>
        <w:t>stage</w:t>
      </w:r>
      <w:r w:rsidRPr="00CC6398">
        <w:rPr>
          <w:rFonts w:asciiTheme="minorHAnsi" w:hAnsiTheme="minorHAnsi" w:cstheme="minorHAnsi"/>
          <w:sz w:val="22"/>
          <w:szCs w:val="22"/>
        </w:rPr>
        <w:t>begel</w:t>
      </w:r>
      <w:r w:rsidR="00BA3707" w:rsidRPr="00CC6398">
        <w:rPr>
          <w:rFonts w:asciiTheme="minorHAnsi" w:hAnsiTheme="minorHAnsi" w:cstheme="minorHAnsi"/>
          <w:sz w:val="22"/>
          <w:szCs w:val="22"/>
        </w:rPr>
        <w:t xml:space="preserve">eider of de </w:t>
      </w:r>
      <w:r w:rsidR="00C33C9A" w:rsidRPr="00CC6398">
        <w:rPr>
          <w:rFonts w:asciiTheme="minorHAnsi" w:hAnsiTheme="minorHAnsi" w:cstheme="minorHAnsi"/>
          <w:sz w:val="22"/>
          <w:szCs w:val="22"/>
        </w:rPr>
        <w:t>stage</w:t>
      </w:r>
      <w:r w:rsidR="00BA3707" w:rsidRPr="00CC6398">
        <w:rPr>
          <w:rFonts w:asciiTheme="minorHAnsi" w:hAnsiTheme="minorHAnsi" w:cstheme="minorHAnsi"/>
          <w:sz w:val="22"/>
          <w:szCs w:val="22"/>
        </w:rPr>
        <w:t>coördinator</w:t>
      </w:r>
      <w:r w:rsidR="00E0377E" w:rsidRPr="00CC6398">
        <w:rPr>
          <w:rFonts w:asciiTheme="minorHAnsi" w:hAnsiTheme="minorHAnsi" w:cstheme="minorHAnsi"/>
          <w:sz w:val="22"/>
          <w:szCs w:val="22"/>
        </w:rPr>
        <w:t xml:space="preserve"> (</w:t>
      </w:r>
      <w:r w:rsidR="00F74083" w:rsidRPr="00CC6398">
        <w:rPr>
          <w:rFonts w:asciiTheme="minorHAnsi" w:hAnsiTheme="minorHAnsi" w:cstheme="minorHAnsi"/>
          <w:sz w:val="22"/>
          <w:szCs w:val="22"/>
        </w:rPr>
        <w:t xml:space="preserve">Veerle Amelinckx, </w:t>
      </w:r>
      <w:r w:rsidRPr="00CC6398">
        <w:rPr>
          <w:rFonts w:asciiTheme="minorHAnsi" w:hAnsiTheme="minorHAnsi" w:cstheme="minorHAnsi"/>
          <w:sz w:val="22"/>
          <w:szCs w:val="22"/>
        </w:rPr>
        <w:t>09 2</w:t>
      </w:r>
      <w:r w:rsidR="00C33C9A" w:rsidRPr="00CC6398">
        <w:rPr>
          <w:rFonts w:asciiTheme="minorHAnsi" w:hAnsiTheme="minorHAnsi" w:cstheme="minorHAnsi"/>
          <w:sz w:val="22"/>
          <w:szCs w:val="22"/>
        </w:rPr>
        <w:t>34</w:t>
      </w:r>
      <w:r w:rsidRPr="00CC6398">
        <w:rPr>
          <w:rFonts w:asciiTheme="minorHAnsi" w:hAnsiTheme="minorHAnsi" w:cstheme="minorHAnsi"/>
          <w:sz w:val="22"/>
          <w:szCs w:val="22"/>
        </w:rPr>
        <w:t xml:space="preserve"> 8</w:t>
      </w:r>
      <w:r w:rsidR="00C33C9A" w:rsidRPr="00CC6398">
        <w:rPr>
          <w:rFonts w:asciiTheme="minorHAnsi" w:hAnsiTheme="minorHAnsi" w:cstheme="minorHAnsi"/>
          <w:sz w:val="22"/>
          <w:szCs w:val="22"/>
        </w:rPr>
        <w:t>1 21</w:t>
      </w:r>
      <w:r w:rsidR="000A4E21" w:rsidRPr="00CC6398">
        <w:rPr>
          <w:rFonts w:asciiTheme="minorHAnsi" w:hAnsiTheme="minorHAnsi" w:cstheme="minorHAnsi"/>
          <w:sz w:val="22"/>
          <w:szCs w:val="22"/>
        </w:rPr>
        <w:t xml:space="preserve">  - </w:t>
      </w:r>
      <w:hyperlink r:id="rId11" w:history="1">
        <w:r w:rsidR="00BA3707" w:rsidRPr="00CC6398">
          <w:rPr>
            <w:rStyle w:val="Hyperlink"/>
            <w:rFonts w:asciiTheme="minorHAnsi" w:hAnsiTheme="minorHAnsi" w:cstheme="minorHAnsi"/>
            <w:sz w:val="22"/>
            <w:szCs w:val="22"/>
          </w:rPr>
          <w:t>veerle.amelinckx@arteveldehs.be</w:t>
        </w:r>
      </w:hyperlink>
      <w:r w:rsidR="000A4E21" w:rsidRPr="00CC6398">
        <w:rPr>
          <w:rStyle w:val="Hyperlink"/>
          <w:rFonts w:asciiTheme="minorHAnsi" w:hAnsiTheme="minorHAnsi" w:cstheme="minorHAnsi"/>
          <w:sz w:val="22"/>
          <w:szCs w:val="22"/>
        </w:rPr>
        <w:t xml:space="preserve"> </w:t>
      </w:r>
      <w:r w:rsidR="000A4E21" w:rsidRPr="00CC6398">
        <w:rPr>
          <w:rStyle w:val="Hyperlink"/>
          <w:rFonts w:asciiTheme="minorHAnsi" w:hAnsiTheme="minorHAnsi" w:cstheme="minorHAnsi"/>
          <w:sz w:val="22"/>
          <w:szCs w:val="22"/>
          <w:u w:val="none"/>
        </w:rPr>
        <w:t xml:space="preserve"> </w:t>
      </w:r>
      <w:r w:rsidR="000A4E21" w:rsidRPr="00CC6398">
        <w:rPr>
          <w:sz w:val="22"/>
          <w:szCs w:val="22"/>
        </w:rPr>
        <w:t xml:space="preserve"> )</w:t>
      </w:r>
      <w:r w:rsidR="00837187">
        <w:rPr>
          <w:sz w:val="22"/>
          <w:szCs w:val="22"/>
        </w:rPr>
        <w:t>.</w:t>
      </w:r>
    </w:p>
    <w:p w:rsidR="00BF716C" w:rsidRPr="00CC6398" w:rsidRDefault="00BF716C" w:rsidP="009B392B">
      <w:pPr>
        <w:jc w:val="both"/>
        <w:rPr>
          <w:rFonts w:asciiTheme="minorHAnsi" w:hAnsiTheme="minorHAnsi" w:cstheme="minorHAnsi"/>
          <w:sz w:val="22"/>
          <w:szCs w:val="22"/>
        </w:rPr>
      </w:pPr>
    </w:p>
    <w:p w:rsidR="00FC7C9A" w:rsidRDefault="00FC7C9A" w:rsidP="009B392B">
      <w:pPr>
        <w:shd w:val="clear" w:color="auto" w:fill="FFFFFF"/>
        <w:jc w:val="both"/>
        <w:rPr>
          <w:rStyle w:val="Zwaar"/>
          <w:szCs w:val="22"/>
        </w:rPr>
      </w:pPr>
    </w:p>
    <w:p w:rsidR="00FC7C9A" w:rsidRDefault="00FC7C9A" w:rsidP="009B392B">
      <w:pPr>
        <w:shd w:val="clear" w:color="auto" w:fill="FFFFFF"/>
        <w:jc w:val="both"/>
        <w:rPr>
          <w:rStyle w:val="Zwaar"/>
          <w:szCs w:val="22"/>
        </w:rPr>
      </w:pPr>
    </w:p>
    <w:p w:rsidR="000A4E21" w:rsidRPr="00CC6398" w:rsidRDefault="000A4E21" w:rsidP="009B392B">
      <w:pPr>
        <w:shd w:val="clear" w:color="auto" w:fill="FFFFFF"/>
        <w:jc w:val="both"/>
        <w:rPr>
          <w:rStyle w:val="Zwaar"/>
          <w:szCs w:val="22"/>
        </w:rPr>
      </w:pPr>
      <w:r w:rsidRPr="00CC6398">
        <w:rPr>
          <w:rStyle w:val="Zwaar"/>
          <w:szCs w:val="22"/>
        </w:rPr>
        <w:t>DEEL 2</w:t>
      </w:r>
    </w:p>
    <w:p w:rsidR="00C316E8" w:rsidRPr="00CC6398" w:rsidRDefault="00C316E8" w:rsidP="009B392B">
      <w:pPr>
        <w:shd w:val="clear" w:color="auto" w:fill="FFFFFF"/>
        <w:jc w:val="both"/>
        <w:rPr>
          <w:rStyle w:val="Zwaar"/>
          <w:szCs w:val="22"/>
        </w:rPr>
      </w:pPr>
    </w:p>
    <w:p w:rsidR="00BF716C" w:rsidRPr="00CC6398" w:rsidRDefault="00BF716C" w:rsidP="009B392B">
      <w:pPr>
        <w:jc w:val="both"/>
        <w:rPr>
          <w:rFonts w:asciiTheme="minorHAnsi" w:hAnsiTheme="minorHAnsi" w:cstheme="minorHAnsi"/>
          <w:sz w:val="22"/>
          <w:szCs w:val="22"/>
        </w:rPr>
      </w:pPr>
    </w:p>
    <w:p w:rsidR="00BF716C" w:rsidRPr="00CC6398" w:rsidRDefault="000A4E21" w:rsidP="009B392B">
      <w:pPr>
        <w:jc w:val="both"/>
        <w:rPr>
          <w:rFonts w:asciiTheme="minorHAnsi" w:hAnsiTheme="minorHAnsi" w:cstheme="minorHAnsi"/>
          <w:b/>
          <w:sz w:val="22"/>
          <w:szCs w:val="22"/>
        </w:rPr>
      </w:pPr>
      <w:r w:rsidRPr="00CC6398">
        <w:rPr>
          <w:rFonts w:asciiTheme="minorHAnsi" w:hAnsiTheme="minorHAnsi" w:cstheme="minorHAnsi"/>
          <w:b/>
          <w:sz w:val="22"/>
          <w:szCs w:val="22"/>
        </w:rPr>
        <w:t>W</w:t>
      </w:r>
      <w:r w:rsidR="007D278F" w:rsidRPr="00CC6398">
        <w:rPr>
          <w:rFonts w:asciiTheme="minorHAnsi" w:hAnsiTheme="minorHAnsi" w:cstheme="minorHAnsi"/>
          <w:b/>
          <w:sz w:val="22"/>
          <w:szCs w:val="22"/>
        </w:rPr>
        <w:t>erkdocumenten</w:t>
      </w:r>
      <w:r w:rsidR="003C001A" w:rsidRPr="00CC6398">
        <w:rPr>
          <w:rFonts w:asciiTheme="minorHAnsi" w:hAnsiTheme="minorHAnsi" w:cstheme="minorHAnsi"/>
          <w:b/>
          <w:sz w:val="22"/>
          <w:szCs w:val="22"/>
        </w:rPr>
        <w:t xml:space="preserve">: door de student te downloaden </w:t>
      </w:r>
      <w:r w:rsidR="00187A90" w:rsidRPr="00CC6398">
        <w:rPr>
          <w:rFonts w:asciiTheme="minorHAnsi" w:hAnsiTheme="minorHAnsi" w:cstheme="minorHAnsi"/>
          <w:b/>
          <w:sz w:val="22"/>
          <w:szCs w:val="22"/>
        </w:rPr>
        <w:t xml:space="preserve">van Chamilo, te </w:t>
      </w:r>
      <w:r w:rsidR="003C001A" w:rsidRPr="00CC6398">
        <w:rPr>
          <w:rFonts w:asciiTheme="minorHAnsi" w:hAnsiTheme="minorHAnsi" w:cstheme="minorHAnsi"/>
          <w:b/>
          <w:sz w:val="22"/>
          <w:szCs w:val="22"/>
        </w:rPr>
        <w:t xml:space="preserve">printen </w:t>
      </w:r>
      <w:r w:rsidR="00F84932" w:rsidRPr="00CC6398">
        <w:rPr>
          <w:rFonts w:asciiTheme="minorHAnsi" w:hAnsiTheme="minorHAnsi" w:cstheme="minorHAnsi"/>
          <w:b/>
          <w:sz w:val="22"/>
          <w:szCs w:val="22"/>
        </w:rPr>
        <w:t>en voor te leg</w:t>
      </w:r>
      <w:r w:rsidR="00187A90" w:rsidRPr="00CC6398">
        <w:rPr>
          <w:rFonts w:asciiTheme="minorHAnsi" w:hAnsiTheme="minorHAnsi" w:cstheme="minorHAnsi"/>
          <w:b/>
          <w:sz w:val="22"/>
          <w:szCs w:val="22"/>
        </w:rPr>
        <w:t>gen aan de mentoren.</w:t>
      </w:r>
    </w:p>
    <w:p w:rsidR="00C316E8" w:rsidRPr="00CC6398" w:rsidRDefault="00C316E8" w:rsidP="009B392B">
      <w:pPr>
        <w:jc w:val="both"/>
        <w:rPr>
          <w:rFonts w:asciiTheme="minorHAnsi" w:hAnsiTheme="minorHAnsi" w:cstheme="minorHAnsi"/>
          <w:b/>
          <w:sz w:val="22"/>
          <w:szCs w:val="22"/>
        </w:rPr>
      </w:pPr>
    </w:p>
    <w:p w:rsidR="00F84932" w:rsidRPr="00CC6398" w:rsidRDefault="00C316E8" w:rsidP="009B392B">
      <w:pPr>
        <w:pStyle w:val="Kop1"/>
        <w:numPr>
          <w:ilvl w:val="0"/>
          <w:numId w:val="3"/>
        </w:numPr>
        <w:tabs>
          <w:tab w:val="left" w:pos="284"/>
        </w:tabs>
        <w:ind w:left="284" w:hanging="284"/>
        <w:jc w:val="both"/>
        <w:rPr>
          <w:rStyle w:val="Zwaar"/>
          <w:rFonts w:ascii="Calibri" w:hAnsi="Calibri" w:cs="Calibri"/>
          <w:b/>
          <w:bCs/>
          <w:szCs w:val="22"/>
          <w:lang w:eastAsia="en-US"/>
        </w:rPr>
      </w:pPr>
      <w:bookmarkStart w:id="10" w:name="_Toc369774228"/>
      <w:r w:rsidRPr="00CC6398">
        <w:rPr>
          <w:rStyle w:val="Zwaar"/>
          <w:rFonts w:ascii="Calibri" w:hAnsi="Calibri" w:cs="Calibri"/>
          <w:b/>
          <w:bCs/>
          <w:szCs w:val="22"/>
          <w:lang w:eastAsia="en-US"/>
        </w:rPr>
        <w:t>Kijkwijzer observatie 3</w:t>
      </w:r>
      <w:r w:rsidRPr="00CC6398">
        <w:rPr>
          <w:rStyle w:val="Zwaar"/>
          <w:rFonts w:ascii="Calibri" w:hAnsi="Calibri" w:cs="Calibri"/>
          <w:b/>
          <w:bCs/>
          <w:szCs w:val="22"/>
          <w:vertAlign w:val="superscript"/>
          <w:lang w:eastAsia="en-US"/>
        </w:rPr>
        <w:t>de</w:t>
      </w:r>
      <w:r w:rsidRPr="00CC6398">
        <w:rPr>
          <w:rStyle w:val="Zwaar"/>
          <w:rFonts w:ascii="Calibri" w:hAnsi="Calibri" w:cs="Calibri"/>
          <w:b/>
          <w:bCs/>
          <w:szCs w:val="22"/>
          <w:lang w:eastAsia="en-US"/>
        </w:rPr>
        <w:t xml:space="preserve"> </w:t>
      </w:r>
      <w:r w:rsidR="007D278F" w:rsidRPr="00CC6398">
        <w:rPr>
          <w:rStyle w:val="Zwaar"/>
          <w:rFonts w:ascii="Calibri" w:hAnsi="Calibri" w:cs="Calibri"/>
          <w:b/>
          <w:bCs/>
          <w:szCs w:val="22"/>
          <w:lang w:eastAsia="en-US"/>
        </w:rPr>
        <w:t xml:space="preserve">kleuterklas </w:t>
      </w:r>
      <w:bookmarkStart w:id="11" w:name="_Toc369774229"/>
      <w:bookmarkEnd w:id="10"/>
    </w:p>
    <w:p w:rsidR="00C316E8" w:rsidRPr="00CC6398" w:rsidRDefault="00C316E8" w:rsidP="009B392B">
      <w:pPr>
        <w:jc w:val="both"/>
        <w:rPr>
          <w:sz w:val="22"/>
          <w:szCs w:val="22"/>
          <w:lang w:eastAsia="en-US"/>
        </w:rPr>
      </w:pPr>
    </w:p>
    <w:p w:rsidR="00AD6050" w:rsidRPr="00F74370" w:rsidRDefault="007D278F" w:rsidP="009B392B">
      <w:pPr>
        <w:pStyle w:val="Kop1"/>
        <w:numPr>
          <w:ilvl w:val="0"/>
          <w:numId w:val="3"/>
        </w:numPr>
        <w:shd w:val="clear" w:color="auto" w:fill="FFFFFF"/>
        <w:tabs>
          <w:tab w:val="left" w:pos="284"/>
        </w:tabs>
        <w:ind w:left="284" w:hanging="284"/>
        <w:jc w:val="both"/>
        <w:rPr>
          <w:rStyle w:val="Zwaar"/>
          <w:szCs w:val="22"/>
        </w:rPr>
      </w:pPr>
      <w:r w:rsidRPr="00F74370">
        <w:rPr>
          <w:rStyle w:val="Zwaar"/>
          <w:rFonts w:ascii="Calibri" w:hAnsi="Calibri" w:cs="Calibri"/>
          <w:b/>
          <w:bCs/>
          <w:szCs w:val="22"/>
          <w:lang w:eastAsia="en-US"/>
        </w:rPr>
        <w:t xml:space="preserve">Tips </w:t>
      </w:r>
      <w:r w:rsidR="00C316E8" w:rsidRPr="00F74370">
        <w:rPr>
          <w:rStyle w:val="Zwaar"/>
          <w:rFonts w:ascii="Calibri" w:hAnsi="Calibri" w:cs="Calibri"/>
          <w:b/>
          <w:bCs/>
          <w:szCs w:val="22"/>
          <w:lang w:eastAsia="en-US"/>
        </w:rPr>
        <w:t xml:space="preserve">voor de </w:t>
      </w:r>
      <w:r w:rsidR="00F4089A">
        <w:rPr>
          <w:rStyle w:val="Zwaar"/>
          <w:rFonts w:ascii="Calibri" w:hAnsi="Calibri" w:cs="Calibri"/>
          <w:b/>
          <w:bCs/>
          <w:szCs w:val="22"/>
          <w:lang w:eastAsia="en-US"/>
        </w:rPr>
        <w:t>stage</w:t>
      </w:r>
      <w:r w:rsidR="00C316E8" w:rsidRPr="00F74370">
        <w:rPr>
          <w:rStyle w:val="Zwaar"/>
          <w:rFonts w:ascii="Calibri" w:hAnsi="Calibri" w:cs="Calibri"/>
          <w:b/>
          <w:bCs/>
          <w:szCs w:val="22"/>
          <w:lang w:eastAsia="en-US"/>
        </w:rPr>
        <w:t xml:space="preserve"> 1</w:t>
      </w:r>
      <w:r w:rsidR="00C316E8" w:rsidRPr="00F74370">
        <w:rPr>
          <w:rStyle w:val="Zwaar"/>
          <w:rFonts w:ascii="Calibri" w:hAnsi="Calibri" w:cs="Calibri"/>
          <w:b/>
          <w:bCs/>
          <w:szCs w:val="22"/>
          <w:vertAlign w:val="superscript"/>
          <w:lang w:eastAsia="en-US"/>
        </w:rPr>
        <w:t>ste</w:t>
      </w:r>
      <w:r w:rsidR="00C316E8" w:rsidRPr="00F74370">
        <w:rPr>
          <w:rStyle w:val="Zwaar"/>
          <w:rFonts w:ascii="Calibri" w:hAnsi="Calibri" w:cs="Calibri"/>
          <w:b/>
          <w:bCs/>
          <w:szCs w:val="22"/>
          <w:lang w:eastAsia="en-US"/>
        </w:rPr>
        <w:t xml:space="preserve"> </w:t>
      </w:r>
      <w:r w:rsidRPr="00F74370">
        <w:rPr>
          <w:rStyle w:val="Zwaar"/>
          <w:rFonts w:ascii="Calibri" w:hAnsi="Calibri" w:cs="Calibri"/>
          <w:b/>
          <w:bCs/>
          <w:szCs w:val="22"/>
          <w:lang w:eastAsia="en-US"/>
        </w:rPr>
        <w:t xml:space="preserve"> leerjaar</w:t>
      </w:r>
      <w:bookmarkEnd w:id="11"/>
    </w:p>
    <w:sectPr w:rsidR="00AD6050" w:rsidRPr="00F74370" w:rsidSect="00801BEF">
      <w:footerReference w:type="even" r:id="rId12"/>
      <w:footerReference w:type="default" r:id="rId13"/>
      <w:pgSz w:w="11907" w:h="16839" w:code="9"/>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D5" w:rsidRDefault="001A2BD5">
      <w:r>
        <w:separator/>
      </w:r>
    </w:p>
  </w:endnote>
  <w:endnote w:type="continuationSeparator" w:id="0">
    <w:p w:rsidR="001A2BD5" w:rsidRDefault="001A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16" w:rsidRDefault="00341ECE" w:rsidP="00B35D4A">
    <w:pPr>
      <w:pStyle w:val="Voettekst"/>
      <w:framePr w:wrap="around" w:vAnchor="text" w:hAnchor="margin" w:xAlign="right" w:y="1"/>
      <w:rPr>
        <w:rStyle w:val="Paginanummer"/>
      </w:rPr>
    </w:pPr>
    <w:r>
      <w:rPr>
        <w:rStyle w:val="Paginanummer"/>
      </w:rPr>
      <w:fldChar w:fldCharType="begin"/>
    </w:r>
    <w:r w:rsidR="008F1916">
      <w:rPr>
        <w:rStyle w:val="Paginanummer"/>
      </w:rPr>
      <w:instrText xml:space="preserve">PAGE  </w:instrText>
    </w:r>
    <w:r>
      <w:rPr>
        <w:rStyle w:val="Paginanummer"/>
      </w:rPr>
      <w:fldChar w:fldCharType="end"/>
    </w:r>
  </w:p>
  <w:p w:rsidR="008F1916" w:rsidRDefault="008F1916" w:rsidP="00B35D4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16" w:rsidRPr="00F30988" w:rsidRDefault="00341ECE" w:rsidP="00B35D4A">
    <w:pPr>
      <w:pStyle w:val="Voettekst"/>
      <w:framePr w:wrap="around" w:vAnchor="text" w:hAnchor="margin" w:xAlign="right" w:y="1"/>
      <w:rPr>
        <w:rStyle w:val="Paginanummer"/>
        <w:rFonts w:asciiTheme="minorHAnsi" w:hAnsiTheme="minorHAnsi" w:cstheme="minorHAnsi"/>
        <w:sz w:val="22"/>
        <w:szCs w:val="22"/>
      </w:rPr>
    </w:pPr>
    <w:r w:rsidRPr="00F30988">
      <w:rPr>
        <w:rStyle w:val="Paginanummer"/>
        <w:rFonts w:asciiTheme="minorHAnsi" w:hAnsiTheme="minorHAnsi" w:cstheme="minorHAnsi"/>
        <w:sz w:val="22"/>
        <w:szCs w:val="22"/>
      </w:rPr>
      <w:fldChar w:fldCharType="begin"/>
    </w:r>
    <w:r w:rsidR="008F1916" w:rsidRPr="00F30988">
      <w:rPr>
        <w:rStyle w:val="Paginanummer"/>
        <w:rFonts w:asciiTheme="minorHAnsi" w:hAnsiTheme="minorHAnsi" w:cstheme="minorHAnsi"/>
        <w:sz w:val="22"/>
        <w:szCs w:val="22"/>
      </w:rPr>
      <w:instrText xml:space="preserve">PAGE  </w:instrText>
    </w:r>
    <w:r w:rsidRPr="00F30988">
      <w:rPr>
        <w:rStyle w:val="Paginanummer"/>
        <w:rFonts w:asciiTheme="minorHAnsi" w:hAnsiTheme="minorHAnsi" w:cstheme="minorHAnsi"/>
        <w:sz w:val="22"/>
        <w:szCs w:val="22"/>
      </w:rPr>
      <w:fldChar w:fldCharType="separate"/>
    </w:r>
    <w:r w:rsidR="005A3D93">
      <w:rPr>
        <w:rStyle w:val="Paginanummer"/>
        <w:rFonts w:asciiTheme="minorHAnsi" w:hAnsiTheme="minorHAnsi" w:cstheme="minorHAnsi"/>
        <w:noProof/>
        <w:sz w:val="22"/>
        <w:szCs w:val="22"/>
      </w:rPr>
      <w:t>8</w:t>
    </w:r>
    <w:r w:rsidRPr="00F30988">
      <w:rPr>
        <w:rStyle w:val="Paginanummer"/>
        <w:rFonts w:asciiTheme="minorHAnsi" w:hAnsiTheme="minorHAnsi" w:cstheme="minorHAnsi"/>
        <w:sz w:val="22"/>
        <w:szCs w:val="22"/>
      </w:rPr>
      <w:fldChar w:fldCharType="end"/>
    </w:r>
  </w:p>
  <w:p w:rsidR="008F1916" w:rsidRDefault="00F4089A" w:rsidP="00503216">
    <w:pPr>
      <w:pStyle w:val="Voettekst"/>
      <w:ind w:right="360"/>
      <w:jc w:val="center"/>
      <w:rPr>
        <w:rFonts w:ascii="Verdana" w:hAnsi="Verdana"/>
        <w:sz w:val="16"/>
        <w:szCs w:val="16"/>
      </w:rPr>
    </w:pPr>
    <w:r>
      <w:rPr>
        <w:rFonts w:ascii="Verdana" w:hAnsi="Verdana"/>
        <w:sz w:val="16"/>
        <w:szCs w:val="16"/>
      </w:rPr>
      <w:t>Stage</w:t>
    </w:r>
    <w:r w:rsidR="008F1916">
      <w:rPr>
        <w:rFonts w:ascii="Verdana" w:hAnsi="Verdana"/>
        <w:sz w:val="16"/>
        <w:szCs w:val="16"/>
      </w:rPr>
      <w:t>gids eerste leerjaar</w:t>
    </w:r>
  </w:p>
  <w:p w:rsidR="008F1916" w:rsidRPr="0074598C" w:rsidRDefault="002E2333" w:rsidP="00503216">
    <w:pPr>
      <w:pStyle w:val="Voettekst"/>
      <w:ind w:right="360"/>
      <w:jc w:val="center"/>
      <w:rPr>
        <w:rFonts w:ascii="Verdana" w:hAnsi="Verdana"/>
        <w:sz w:val="16"/>
        <w:szCs w:val="16"/>
      </w:rPr>
    </w:pPr>
    <w:r>
      <w:rPr>
        <w:rFonts w:ascii="Verdana" w:hAnsi="Verdana"/>
        <w:sz w:val="16"/>
        <w:szCs w:val="16"/>
      </w:rPr>
      <w:t xml:space="preserve"> 201</w:t>
    </w:r>
    <w:r w:rsidR="00F4089A">
      <w:rPr>
        <w:rFonts w:ascii="Verdana" w:hAnsi="Verdana"/>
        <w:sz w:val="16"/>
        <w:szCs w:val="16"/>
      </w:rPr>
      <w:t>6</w:t>
    </w:r>
    <w:r w:rsidR="005E33BB">
      <w:rPr>
        <w:rFonts w:ascii="Verdana" w:hAnsi="Verdana"/>
        <w:sz w:val="16"/>
        <w:szCs w:val="16"/>
      </w:rPr>
      <w:t xml:space="preserve"> - 201</w:t>
    </w:r>
    <w:r w:rsidR="00F4089A">
      <w:rPr>
        <w:rFonts w:ascii="Verdana" w:hAnsi="Verdana"/>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D5" w:rsidRDefault="001A2BD5">
      <w:r>
        <w:separator/>
      </w:r>
    </w:p>
  </w:footnote>
  <w:footnote w:type="continuationSeparator" w:id="0">
    <w:p w:rsidR="001A2BD5" w:rsidRDefault="001A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24CC"/>
    <w:multiLevelType w:val="hybridMultilevel"/>
    <w:tmpl w:val="C36228E4"/>
    <w:lvl w:ilvl="0" w:tplc="DF5C5B56">
      <w:start w:val="1"/>
      <w:numFmt w:val="decimal"/>
      <w:lvlText w:val="%1."/>
      <w:lvlJc w:val="left"/>
      <w:pPr>
        <w:ind w:left="360" w:hanging="360"/>
      </w:pPr>
      <w:rPr>
        <w:rFonts w:ascii="Calibri" w:hAnsi="Calibri" w:hint="default"/>
        <w:sz w:val="22"/>
        <w:szCs w:val="18"/>
      </w:rPr>
    </w:lvl>
    <w:lvl w:ilvl="1" w:tplc="88824D08">
      <w:start w:val="1"/>
      <w:numFmt w:val="decimal"/>
      <w:lvlText w:val="3.%2."/>
      <w:lvlJc w:val="left"/>
      <w:pPr>
        <w:ind w:left="644" w:hanging="360"/>
      </w:pPr>
      <w:rPr>
        <w:rFonts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nsid w:val="2B5E6CD5"/>
    <w:multiLevelType w:val="hybridMultilevel"/>
    <w:tmpl w:val="534ABA28"/>
    <w:lvl w:ilvl="0" w:tplc="17E4D926">
      <w:start w:val="1"/>
      <w:numFmt w:val="bullet"/>
      <w:lvlText w:val=""/>
      <w:lvlJc w:val="left"/>
      <w:pPr>
        <w:ind w:left="720" w:hanging="360"/>
      </w:pPr>
      <w:rPr>
        <w:rFonts w:ascii="Wingdings 2" w:hAnsi="Wingdings 2" w:hint="default"/>
        <w:sz w:val="20"/>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6660B25"/>
    <w:multiLevelType w:val="multilevel"/>
    <w:tmpl w:val="66E01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5B5A5637"/>
    <w:multiLevelType w:val="hybridMultilevel"/>
    <w:tmpl w:val="69FA13CE"/>
    <w:lvl w:ilvl="0" w:tplc="FFFFFFFF">
      <w:start w:val="1"/>
      <w:numFmt w:val="bullet"/>
      <w:pStyle w:val="OpmaakprofielVoor3ptNa3pt"/>
      <w:lvlText w:val=""/>
      <w:lvlJc w:val="left"/>
      <w:pPr>
        <w:tabs>
          <w:tab w:val="num" w:pos="360"/>
        </w:tabs>
        <w:ind w:left="360" w:hanging="360"/>
      </w:pPr>
      <w:rPr>
        <w:rFonts w:ascii="Wingdings" w:hAnsi="Wingdings" w:hint="default"/>
      </w:rPr>
    </w:lvl>
    <w:lvl w:ilvl="1" w:tplc="68D4EDAA">
      <w:start w:val="1"/>
      <w:numFmt w:val="bullet"/>
      <w:lvlText w:val=""/>
      <w:lvlJc w:val="left"/>
      <w:pPr>
        <w:ind w:left="1080" w:hanging="360"/>
      </w:pPr>
      <w:rPr>
        <w:rFonts w:ascii="Wingdings 2" w:hAnsi="Wingdings 2"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5D457046"/>
    <w:multiLevelType w:val="hybridMultilevel"/>
    <w:tmpl w:val="DB66754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5">
    <w:nsid w:val="63B307C5"/>
    <w:multiLevelType w:val="hybridMultilevel"/>
    <w:tmpl w:val="8CF28CE0"/>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72FF7F2B"/>
    <w:multiLevelType w:val="hybridMultilevel"/>
    <w:tmpl w:val="F0B0448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nsid w:val="779568F6"/>
    <w:multiLevelType w:val="multilevel"/>
    <w:tmpl w:val="69B25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796D0D12"/>
    <w:multiLevelType w:val="hybridMultilevel"/>
    <w:tmpl w:val="5EBCD7B2"/>
    <w:lvl w:ilvl="0" w:tplc="23DC2460">
      <w:start w:val="2"/>
      <w:numFmt w:val="bullet"/>
      <w:lvlText w:val="-"/>
      <w:lvlJc w:val="left"/>
      <w:pPr>
        <w:ind w:left="1854" w:hanging="360"/>
      </w:pPr>
      <w:rPr>
        <w:rFonts w:ascii="Verdana" w:eastAsia="Times New Roman" w:hAnsi="Verdana" w:cs="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8"/>
  </w:num>
  <w:num w:numId="6">
    <w:abstractNumId w:val="1"/>
  </w:num>
  <w:num w:numId="7">
    <w:abstractNumId w:val="3"/>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4C"/>
    <w:rsid w:val="00014F7B"/>
    <w:rsid w:val="00017E4B"/>
    <w:rsid w:val="000217DB"/>
    <w:rsid w:val="0003354F"/>
    <w:rsid w:val="000374B1"/>
    <w:rsid w:val="00055EC2"/>
    <w:rsid w:val="00091220"/>
    <w:rsid w:val="000A2965"/>
    <w:rsid w:val="000A3C38"/>
    <w:rsid w:val="000A4E21"/>
    <w:rsid w:val="000C4BF6"/>
    <w:rsid w:val="000D6080"/>
    <w:rsid w:val="00104824"/>
    <w:rsid w:val="00112FCA"/>
    <w:rsid w:val="00115402"/>
    <w:rsid w:val="00126229"/>
    <w:rsid w:val="00147A5E"/>
    <w:rsid w:val="00150956"/>
    <w:rsid w:val="00156FE2"/>
    <w:rsid w:val="00157D4C"/>
    <w:rsid w:val="00181DF4"/>
    <w:rsid w:val="00187A90"/>
    <w:rsid w:val="00193732"/>
    <w:rsid w:val="001A2BD5"/>
    <w:rsid w:val="001A772F"/>
    <w:rsid w:val="001C3297"/>
    <w:rsid w:val="001C3AEE"/>
    <w:rsid w:val="001D1FE0"/>
    <w:rsid w:val="001D5052"/>
    <w:rsid w:val="001E7692"/>
    <w:rsid w:val="001F3435"/>
    <w:rsid w:val="00203089"/>
    <w:rsid w:val="002244F1"/>
    <w:rsid w:val="002305CC"/>
    <w:rsid w:val="00240A2C"/>
    <w:rsid w:val="00240D18"/>
    <w:rsid w:val="002434E3"/>
    <w:rsid w:val="00245712"/>
    <w:rsid w:val="002667C4"/>
    <w:rsid w:val="002A146F"/>
    <w:rsid w:val="002A20EA"/>
    <w:rsid w:val="002C3055"/>
    <w:rsid w:val="002C30F4"/>
    <w:rsid w:val="002D436A"/>
    <w:rsid w:val="002D65BF"/>
    <w:rsid w:val="002E2192"/>
    <w:rsid w:val="002E2333"/>
    <w:rsid w:val="002F142B"/>
    <w:rsid w:val="002F4E8E"/>
    <w:rsid w:val="002F7D0B"/>
    <w:rsid w:val="003010A0"/>
    <w:rsid w:val="00301E37"/>
    <w:rsid w:val="00302257"/>
    <w:rsid w:val="0031274C"/>
    <w:rsid w:val="0032345E"/>
    <w:rsid w:val="00323BA8"/>
    <w:rsid w:val="003328CD"/>
    <w:rsid w:val="00333A2A"/>
    <w:rsid w:val="00341ECE"/>
    <w:rsid w:val="00354F2F"/>
    <w:rsid w:val="003551A6"/>
    <w:rsid w:val="00356CDF"/>
    <w:rsid w:val="00360C68"/>
    <w:rsid w:val="00362B77"/>
    <w:rsid w:val="00362C1C"/>
    <w:rsid w:val="00363021"/>
    <w:rsid w:val="00365F0D"/>
    <w:rsid w:val="00380FC8"/>
    <w:rsid w:val="00386383"/>
    <w:rsid w:val="003A6C63"/>
    <w:rsid w:val="003A7AF4"/>
    <w:rsid w:val="003C001A"/>
    <w:rsid w:val="003C5CC4"/>
    <w:rsid w:val="003F0CCA"/>
    <w:rsid w:val="00406823"/>
    <w:rsid w:val="00410542"/>
    <w:rsid w:val="00415D3B"/>
    <w:rsid w:val="00434338"/>
    <w:rsid w:val="004414D1"/>
    <w:rsid w:val="00441B09"/>
    <w:rsid w:val="00441DC4"/>
    <w:rsid w:val="00442576"/>
    <w:rsid w:val="00443BF1"/>
    <w:rsid w:val="00450729"/>
    <w:rsid w:val="00455741"/>
    <w:rsid w:val="004614FF"/>
    <w:rsid w:val="00463446"/>
    <w:rsid w:val="00491D5E"/>
    <w:rsid w:val="0049308C"/>
    <w:rsid w:val="00493255"/>
    <w:rsid w:val="0049630A"/>
    <w:rsid w:val="004A1693"/>
    <w:rsid w:val="004A3D21"/>
    <w:rsid w:val="004A4AF6"/>
    <w:rsid w:val="004A5E10"/>
    <w:rsid w:val="004A7CA0"/>
    <w:rsid w:val="004D0CC2"/>
    <w:rsid w:val="004E0104"/>
    <w:rsid w:val="00501A3F"/>
    <w:rsid w:val="0050235A"/>
    <w:rsid w:val="00503216"/>
    <w:rsid w:val="00504AF2"/>
    <w:rsid w:val="005073DD"/>
    <w:rsid w:val="00520112"/>
    <w:rsid w:val="005216EB"/>
    <w:rsid w:val="00522CF0"/>
    <w:rsid w:val="00535B7E"/>
    <w:rsid w:val="00537DB2"/>
    <w:rsid w:val="00541DB8"/>
    <w:rsid w:val="00550C3A"/>
    <w:rsid w:val="005541FE"/>
    <w:rsid w:val="0055526C"/>
    <w:rsid w:val="0056362C"/>
    <w:rsid w:val="00573690"/>
    <w:rsid w:val="00573D32"/>
    <w:rsid w:val="00596E8E"/>
    <w:rsid w:val="005A3D93"/>
    <w:rsid w:val="005A590B"/>
    <w:rsid w:val="005B4EAC"/>
    <w:rsid w:val="005D3093"/>
    <w:rsid w:val="005D7B9A"/>
    <w:rsid w:val="005E33BB"/>
    <w:rsid w:val="005E7C17"/>
    <w:rsid w:val="005F6449"/>
    <w:rsid w:val="006020AE"/>
    <w:rsid w:val="006266B5"/>
    <w:rsid w:val="0062672E"/>
    <w:rsid w:val="00637E98"/>
    <w:rsid w:val="006420A7"/>
    <w:rsid w:val="00643A8D"/>
    <w:rsid w:val="00643BC2"/>
    <w:rsid w:val="00656C32"/>
    <w:rsid w:val="006663A3"/>
    <w:rsid w:val="00673D42"/>
    <w:rsid w:val="00686565"/>
    <w:rsid w:val="00687382"/>
    <w:rsid w:val="0069308B"/>
    <w:rsid w:val="00695142"/>
    <w:rsid w:val="006A1E6F"/>
    <w:rsid w:val="006B132F"/>
    <w:rsid w:val="006D04F1"/>
    <w:rsid w:val="006D6F08"/>
    <w:rsid w:val="006E5208"/>
    <w:rsid w:val="0070435A"/>
    <w:rsid w:val="00724356"/>
    <w:rsid w:val="00724733"/>
    <w:rsid w:val="007261C1"/>
    <w:rsid w:val="00726B69"/>
    <w:rsid w:val="007300D2"/>
    <w:rsid w:val="0073066A"/>
    <w:rsid w:val="0073584F"/>
    <w:rsid w:val="007435B7"/>
    <w:rsid w:val="00747955"/>
    <w:rsid w:val="00751550"/>
    <w:rsid w:val="00753B4A"/>
    <w:rsid w:val="0076761B"/>
    <w:rsid w:val="00770135"/>
    <w:rsid w:val="00773E9A"/>
    <w:rsid w:val="00775D2F"/>
    <w:rsid w:val="0079211D"/>
    <w:rsid w:val="007A17C0"/>
    <w:rsid w:val="007A33CC"/>
    <w:rsid w:val="007B45BA"/>
    <w:rsid w:val="007B74FC"/>
    <w:rsid w:val="007D085E"/>
    <w:rsid w:val="007D278F"/>
    <w:rsid w:val="007D2D7D"/>
    <w:rsid w:val="007F5D46"/>
    <w:rsid w:val="00801BEF"/>
    <w:rsid w:val="008025B8"/>
    <w:rsid w:val="00812886"/>
    <w:rsid w:val="00831418"/>
    <w:rsid w:val="008335BD"/>
    <w:rsid w:val="00837187"/>
    <w:rsid w:val="008540FB"/>
    <w:rsid w:val="00870724"/>
    <w:rsid w:val="00874C12"/>
    <w:rsid w:val="008B788B"/>
    <w:rsid w:val="008D598A"/>
    <w:rsid w:val="008D6189"/>
    <w:rsid w:val="008E6148"/>
    <w:rsid w:val="008F1916"/>
    <w:rsid w:val="00903755"/>
    <w:rsid w:val="009133F5"/>
    <w:rsid w:val="009161C3"/>
    <w:rsid w:val="00917892"/>
    <w:rsid w:val="00924C1B"/>
    <w:rsid w:val="00932114"/>
    <w:rsid w:val="0094580A"/>
    <w:rsid w:val="00954B79"/>
    <w:rsid w:val="0096176A"/>
    <w:rsid w:val="00964ED2"/>
    <w:rsid w:val="009B392B"/>
    <w:rsid w:val="009C6081"/>
    <w:rsid w:val="009C628B"/>
    <w:rsid w:val="009F4112"/>
    <w:rsid w:val="00A04BD6"/>
    <w:rsid w:val="00A26589"/>
    <w:rsid w:val="00A36B26"/>
    <w:rsid w:val="00A4494B"/>
    <w:rsid w:val="00A66B08"/>
    <w:rsid w:val="00A83403"/>
    <w:rsid w:val="00A8737A"/>
    <w:rsid w:val="00A87FA4"/>
    <w:rsid w:val="00AC4734"/>
    <w:rsid w:val="00AD0908"/>
    <w:rsid w:val="00AD5117"/>
    <w:rsid w:val="00AD6050"/>
    <w:rsid w:val="00B111A5"/>
    <w:rsid w:val="00B13C79"/>
    <w:rsid w:val="00B1421E"/>
    <w:rsid w:val="00B31067"/>
    <w:rsid w:val="00B314FC"/>
    <w:rsid w:val="00B332F3"/>
    <w:rsid w:val="00B33670"/>
    <w:rsid w:val="00B34B24"/>
    <w:rsid w:val="00B35D4A"/>
    <w:rsid w:val="00B4596A"/>
    <w:rsid w:val="00B4618F"/>
    <w:rsid w:val="00B57AE0"/>
    <w:rsid w:val="00B6243C"/>
    <w:rsid w:val="00B70B31"/>
    <w:rsid w:val="00B74E9C"/>
    <w:rsid w:val="00B82278"/>
    <w:rsid w:val="00B86052"/>
    <w:rsid w:val="00B942EC"/>
    <w:rsid w:val="00BA3509"/>
    <w:rsid w:val="00BA3707"/>
    <w:rsid w:val="00BB65AD"/>
    <w:rsid w:val="00BC748C"/>
    <w:rsid w:val="00BD59D0"/>
    <w:rsid w:val="00BF0341"/>
    <w:rsid w:val="00BF716C"/>
    <w:rsid w:val="00C00870"/>
    <w:rsid w:val="00C0260C"/>
    <w:rsid w:val="00C06EE6"/>
    <w:rsid w:val="00C172B3"/>
    <w:rsid w:val="00C219B4"/>
    <w:rsid w:val="00C27D81"/>
    <w:rsid w:val="00C30528"/>
    <w:rsid w:val="00C30C33"/>
    <w:rsid w:val="00C316E8"/>
    <w:rsid w:val="00C33C9A"/>
    <w:rsid w:val="00C37D8D"/>
    <w:rsid w:val="00C54337"/>
    <w:rsid w:val="00C57E11"/>
    <w:rsid w:val="00C627EF"/>
    <w:rsid w:val="00C63379"/>
    <w:rsid w:val="00C70BA0"/>
    <w:rsid w:val="00C80836"/>
    <w:rsid w:val="00C87B0D"/>
    <w:rsid w:val="00C90BFF"/>
    <w:rsid w:val="00C92057"/>
    <w:rsid w:val="00C92EF6"/>
    <w:rsid w:val="00CA015A"/>
    <w:rsid w:val="00CC6398"/>
    <w:rsid w:val="00D137FA"/>
    <w:rsid w:val="00D15936"/>
    <w:rsid w:val="00D25A35"/>
    <w:rsid w:val="00D4610E"/>
    <w:rsid w:val="00D54001"/>
    <w:rsid w:val="00D55419"/>
    <w:rsid w:val="00D56404"/>
    <w:rsid w:val="00D579ED"/>
    <w:rsid w:val="00D6483C"/>
    <w:rsid w:val="00D71B80"/>
    <w:rsid w:val="00D80E31"/>
    <w:rsid w:val="00D83FB9"/>
    <w:rsid w:val="00D90D0A"/>
    <w:rsid w:val="00D955CE"/>
    <w:rsid w:val="00DA0FC0"/>
    <w:rsid w:val="00DA7BDC"/>
    <w:rsid w:val="00DC34BB"/>
    <w:rsid w:val="00DC58E1"/>
    <w:rsid w:val="00DD3C45"/>
    <w:rsid w:val="00DD7CD8"/>
    <w:rsid w:val="00DE010E"/>
    <w:rsid w:val="00DF499D"/>
    <w:rsid w:val="00E0377E"/>
    <w:rsid w:val="00E06BE8"/>
    <w:rsid w:val="00E128D4"/>
    <w:rsid w:val="00E16E84"/>
    <w:rsid w:val="00E17F99"/>
    <w:rsid w:val="00E36929"/>
    <w:rsid w:val="00E37E3E"/>
    <w:rsid w:val="00E47121"/>
    <w:rsid w:val="00E50B14"/>
    <w:rsid w:val="00E5376B"/>
    <w:rsid w:val="00E60A38"/>
    <w:rsid w:val="00E9375D"/>
    <w:rsid w:val="00E937D3"/>
    <w:rsid w:val="00E97927"/>
    <w:rsid w:val="00EA23E9"/>
    <w:rsid w:val="00EB4C9F"/>
    <w:rsid w:val="00EC3111"/>
    <w:rsid w:val="00ED4A79"/>
    <w:rsid w:val="00EE3F77"/>
    <w:rsid w:val="00EE724B"/>
    <w:rsid w:val="00EE794E"/>
    <w:rsid w:val="00F13180"/>
    <w:rsid w:val="00F16A6B"/>
    <w:rsid w:val="00F20973"/>
    <w:rsid w:val="00F30988"/>
    <w:rsid w:val="00F35DA3"/>
    <w:rsid w:val="00F4089A"/>
    <w:rsid w:val="00F46DEE"/>
    <w:rsid w:val="00F5271F"/>
    <w:rsid w:val="00F74083"/>
    <w:rsid w:val="00F74370"/>
    <w:rsid w:val="00F811E9"/>
    <w:rsid w:val="00F84932"/>
    <w:rsid w:val="00F97208"/>
    <w:rsid w:val="00FA2424"/>
    <w:rsid w:val="00FA7AE6"/>
    <w:rsid w:val="00FB479E"/>
    <w:rsid w:val="00FB689C"/>
    <w:rsid w:val="00FC7C9A"/>
    <w:rsid w:val="00FD47B6"/>
    <w:rsid w:val="00FD6B9A"/>
    <w:rsid w:val="00FF5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AC1905-6147-4272-8125-BF5FC895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274C"/>
    <w:rPr>
      <w:sz w:val="24"/>
      <w:szCs w:val="24"/>
    </w:rPr>
  </w:style>
  <w:style w:type="paragraph" w:styleId="Kop1">
    <w:name w:val="heading 1"/>
    <w:basedOn w:val="Standaard"/>
    <w:next w:val="Standaard"/>
    <w:link w:val="Kop1Char"/>
    <w:qFormat/>
    <w:rsid w:val="00ED4A79"/>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ED4A79"/>
    <w:pPr>
      <w:keepNext/>
      <w:spacing w:line="268" w:lineRule="exact"/>
      <w:jc w:val="both"/>
      <w:outlineLvl w:val="1"/>
    </w:pPr>
    <w:rPr>
      <w:lang w:val="nl-NL" w:eastAsia="nl-NL"/>
    </w:rPr>
  </w:style>
  <w:style w:type="paragraph" w:styleId="Kop4">
    <w:name w:val="heading 4"/>
    <w:basedOn w:val="Standaard"/>
    <w:next w:val="Standaard"/>
    <w:link w:val="Kop4Char"/>
    <w:semiHidden/>
    <w:unhideWhenUsed/>
    <w:qFormat/>
    <w:rsid w:val="00ED4A79"/>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ED4A79"/>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ED4A79"/>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1274C"/>
    <w:pPr>
      <w:tabs>
        <w:tab w:val="center" w:pos="4320"/>
        <w:tab w:val="right" w:pos="8640"/>
      </w:tabs>
    </w:pPr>
  </w:style>
  <w:style w:type="character" w:styleId="Paginanummer">
    <w:name w:val="page number"/>
    <w:basedOn w:val="Standaardalinea-lettertype"/>
    <w:rsid w:val="0031274C"/>
  </w:style>
  <w:style w:type="paragraph" w:styleId="Voetnoottekst">
    <w:name w:val="footnote text"/>
    <w:basedOn w:val="Standaard"/>
    <w:link w:val="VoetnoottekstChar"/>
    <w:uiPriority w:val="99"/>
    <w:semiHidden/>
    <w:rsid w:val="0031274C"/>
    <w:rPr>
      <w:sz w:val="20"/>
      <w:szCs w:val="20"/>
    </w:rPr>
  </w:style>
  <w:style w:type="character" w:styleId="Voetnootmarkering">
    <w:name w:val="footnote reference"/>
    <w:basedOn w:val="Standaardalinea-lettertype"/>
    <w:uiPriority w:val="99"/>
    <w:rsid w:val="0031274C"/>
    <w:rPr>
      <w:vertAlign w:val="superscript"/>
    </w:rPr>
  </w:style>
  <w:style w:type="paragraph" w:styleId="Lijstopsomteken2">
    <w:name w:val="List Bullet 2"/>
    <w:basedOn w:val="Standaard"/>
    <w:autoRedefine/>
    <w:rsid w:val="0073584F"/>
    <w:pPr>
      <w:tabs>
        <w:tab w:val="left" w:pos="1418"/>
      </w:tabs>
      <w:ind w:left="360" w:hanging="360"/>
    </w:pPr>
    <w:rPr>
      <w:rFonts w:ascii="Verdana" w:hAnsi="Verdana"/>
      <w:sz w:val="16"/>
      <w:szCs w:val="16"/>
    </w:rPr>
  </w:style>
  <w:style w:type="paragraph" w:styleId="Plattetekstinspringen2">
    <w:name w:val="Body Text Indent 2"/>
    <w:basedOn w:val="Standaard"/>
    <w:rsid w:val="0031274C"/>
    <w:pPr>
      <w:spacing w:after="120" w:line="480" w:lineRule="auto"/>
      <w:ind w:left="283"/>
    </w:pPr>
  </w:style>
  <w:style w:type="paragraph" w:styleId="Plattetekst2">
    <w:name w:val="Body Text 2"/>
    <w:basedOn w:val="Standaard"/>
    <w:rsid w:val="0031274C"/>
    <w:pPr>
      <w:spacing w:after="120" w:line="480" w:lineRule="auto"/>
    </w:pPr>
  </w:style>
  <w:style w:type="paragraph" w:customStyle="1" w:styleId="p27">
    <w:name w:val="p27"/>
    <w:basedOn w:val="Standaard"/>
    <w:rsid w:val="0031274C"/>
    <w:pPr>
      <w:widowControl w:val="0"/>
      <w:tabs>
        <w:tab w:val="left" w:pos="1240"/>
      </w:tabs>
      <w:spacing w:line="240" w:lineRule="atLeast"/>
      <w:ind w:left="200"/>
    </w:pPr>
    <w:rPr>
      <w:snapToGrid w:val="0"/>
      <w:szCs w:val="20"/>
      <w:lang w:val="nl-NL"/>
    </w:rPr>
  </w:style>
  <w:style w:type="paragraph" w:customStyle="1" w:styleId="p22">
    <w:name w:val="p22"/>
    <w:basedOn w:val="Standaard"/>
    <w:rsid w:val="0031274C"/>
    <w:pPr>
      <w:widowControl w:val="0"/>
      <w:tabs>
        <w:tab w:val="left" w:pos="720"/>
      </w:tabs>
      <w:spacing w:line="240" w:lineRule="atLeast"/>
    </w:pPr>
    <w:rPr>
      <w:snapToGrid w:val="0"/>
      <w:szCs w:val="20"/>
      <w:lang w:val="nl-NL"/>
    </w:rPr>
  </w:style>
  <w:style w:type="paragraph" w:styleId="Koptekst">
    <w:name w:val="header"/>
    <w:basedOn w:val="Standaard"/>
    <w:rsid w:val="0031274C"/>
    <w:pPr>
      <w:tabs>
        <w:tab w:val="center" w:pos="4320"/>
        <w:tab w:val="right" w:pos="8640"/>
      </w:tabs>
    </w:pPr>
  </w:style>
  <w:style w:type="character" w:customStyle="1" w:styleId="Kop2Char">
    <w:name w:val="Kop 2 Char"/>
    <w:basedOn w:val="Standaardalinea-lettertype"/>
    <w:link w:val="Kop2"/>
    <w:rsid w:val="00ED4A79"/>
    <w:rPr>
      <w:sz w:val="24"/>
      <w:szCs w:val="24"/>
    </w:rPr>
  </w:style>
  <w:style w:type="character" w:customStyle="1" w:styleId="Kop1Char">
    <w:name w:val="Kop 1 Char"/>
    <w:basedOn w:val="Standaardalinea-lettertype"/>
    <w:link w:val="Kop1"/>
    <w:rsid w:val="00ED4A79"/>
    <w:rPr>
      <w:rFonts w:ascii="Cambria" w:eastAsia="Times New Roman" w:hAnsi="Cambria" w:cs="Times New Roman"/>
      <w:b/>
      <w:bCs/>
      <w:kern w:val="32"/>
      <w:sz w:val="32"/>
      <w:szCs w:val="32"/>
      <w:lang w:val="nl-BE" w:eastAsia="nl-BE"/>
    </w:rPr>
  </w:style>
  <w:style w:type="character" w:customStyle="1" w:styleId="Kop4Char">
    <w:name w:val="Kop 4 Char"/>
    <w:basedOn w:val="Standaardalinea-lettertype"/>
    <w:link w:val="Kop4"/>
    <w:semiHidden/>
    <w:rsid w:val="00ED4A79"/>
    <w:rPr>
      <w:rFonts w:ascii="Calibri" w:eastAsia="Times New Roman" w:hAnsi="Calibri" w:cs="Times New Roman"/>
      <w:b/>
      <w:bCs/>
      <w:sz w:val="28"/>
      <w:szCs w:val="28"/>
      <w:lang w:val="nl-BE" w:eastAsia="nl-BE"/>
    </w:rPr>
  </w:style>
  <w:style w:type="character" w:customStyle="1" w:styleId="Kop5Char">
    <w:name w:val="Kop 5 Char"/>
    <w:basedOn w:val="Standaardalinea-lettertype"/>
    <w:link w:val="Kop5"/>
    <w:semiHidden/>
    <w:rsid w:val="00ED4A79"/>
    <w:rPr>
      <w:rFonts w:ascii="Calibri" w:eastAsia="Times New Roman" w:hAnsi="Calibri" w:cs="Times New Roman"/>
      <w:b/>
      <w:bCs/>
      <w:i/>
      <w:iCs/>
      <w:sz w:val="26"/>
      <w:szCs w:val="26"/>
      <w:lang w:val="nl-BE" w:eastAsia="nl-BE"/>
    </w:rPr>
  </w:style>
  <w:style w:type="character" w:customStyle="1" w:styleId="Kop6Char">
    <w:name w:val="Kop 6 Char"/>
    <w:basedOn w:val="Standaardalinea-lettertype"/>
    <w:link w:val="Kop6"/>
    <w:semiHidden/>
    <w:rsid w:val="00ED4A79"/>
    <w:rPr>
      <w:rFonts w:ascii="Calibri" w:eastAsia="Times New Roman" w:hAnsi="Calibri" w:cs="Times New Roman"/>
      <w:b/>
      <w:bCs/>
      <w:sz w:val="22"/>
      <w:szCs w:val="22"/>
      <w:lang w:val="nl-BE" w:eastAsia="nl-BE"/>
    </w:rPr>
  </w:style>
  <w:style w:type="paragraph" w:styleId="Plattetekstinspringen">
    <w:name w:val="Body Text Indent"/>
    <w:basedOn w:val="Standaard"/>
    <w:link w:val="PlattetekstinspringenChar"/>
    <w:rsid w:val="00ED4A79"/>
    <w:pPr>
      <w:spacing w:after="120"/>
      <w:ind w:left="283"/>
    </w:pPr>
  </w:style>
  <w:style w:type="character" w:customStyle="1" w:styleId="PlattetekstinspringenChar">
    <w:name w:val="Platte tekst inspringen Char"/>
    <w:basedOn w:val="Standaardalinea-lettertype"/>
    <w:link w:val="Plattetekstinspringen"/>
    <w:rsid w:val="00ED4A79"/>
    <w:rPr>
      <w:sz w:val="24"/>
      <w:szCs w:val="24"/>
      <w:lang w:val="nl-BE" w:eastAsia="nl-BE"/>
    </w:rPr>
  </w:style>
  <w:style w:type="character" w:styleId="Nadruk">
    <w:name w:val="Emphasis"/>
    <w:basedOn w:val="Standaardalinea-lettertype"/>
    <w:uiPriority w:val="99"/>
    <w:qFormat/>
    <w:rsid w:val="00ED4A79"/>
    <w:rPr>
      <w:i/>
      <w:iCs/>
    </w:rPr>
  </w:style>
  <w:style w:type="character" w:customStyle="1" w:styleId="VoettekstChar">
    <w:name w:val="Voettekst Char"/>
    <w:basedOn w:val="Standaardalinea-lettertype"/>
    <w:link w:val="Voettekst"/>
    <w:uiPriority w:val="99"/>
    <w:locked/>
    <w:rsid w:val="00ED4A79"/>
    <w:rPr>
      <w:sz w:val="24"/>
      <w:szCs w:val="24"/>
      <w:lang w:val="nl-BE" w:eastAsia="nl-BE"/>
    </w:rPr>
  </w:style>
  <w:style w:type="paragraph" w:styleId="Lijstalinea">
    <w:name w:val="List Paragraph"/>
    <w:basedOn w:val="Standaard"/>
    <w:uiPriority w:val="34"/>
    <w:qFormat/>
    <w:rsid w:val="00ED4A79"/>
    <w:pPr>
      <w:ind w:left="708"/>
    </w:pPr>
    <w:rPr>
      <w:rFonts w:ascii="Arial" w:hAnsi="Arial"/>
      <w:sz w:val="22"/>
      <w:szCs w:val="20"/>
      <w:lang w:val="nl-NL" w:eastAsia="nl-NL"/>
    </w:rPr>
  </w:style>
  <w:style w:type="paragraph" w:styleId="Ballontekst">
    <w:name w:val="Balloon Text"/>
    <w:basedOn w:val="Standaard"/>
    <w:link w:val="BallontekstChar"/>
    <w:rsid w:val="00917892"/>
    <w:rPr>
      <w:rFonts w:ascii="Tahoma" w:hAnsi="Tahoma" w:cs="Tahoma"/>
      <w:sz w:val="16"/>
      <w:szCs w:val="16"/>
    </w:rPr>
  </w:style>
  <w:style w:type="character" w:customStyle="1" w:styleId="BallontekstChar">
    <w:name w:val="Ballontekst Char"/>
    <w:basedOn w:val="Standaardalinea-lettertype"/>
    <w:link w:val="Ballontekst"/>
    <w:rsid w:val="00917892"/>
    <w:rPr>
      <w:rFonts w:ascii="Tahoma" w:hAnsi="Tahoma" w:cs="Tahoma"/>
      <w:sz w:val="16"/>
      <w:szCs w:val="16"/>
    </w:rPr>
  </w:style>
  <w:style w:type="character" w:customStyle="1" w:styleId="VoetnoottekstChar">
    <w:name w:val="Voetnoottekst Char"/>
    <w:basedOn w:val="Standaardalinea-lettertype"/>
    <w:link w:val="Voetnoottekst"/>
    <w:uiPriority w:val="99"/>
    <w:semiHidden/>
    <w:rsid w:val="006420A7"/>
    <w:rPr>
      <w:lang w:val="nl-BE" w:eastAsia="nl-BE"/>
    </w:rPr>
  </w:style>
  <w:style w:type="character" w:styleId="Verwijzingopmerking">
    <w:name w:val="annotation reference"/>
    <w:basedOn w:val="Standaardalinea-lettertype"/>
    <w:rsid w:val="002A146F"/>
    <w:rPr>
      <w:sz w:val="16"/>
      <w:szCs w:val="16"/>
    </w:rPr>
  </w:style>
  <w:style w:type="paragraph" w:styleId="Tekstopmerking">
    <w:name w:val="annotation text"/>
    <w:basedOn w:val="Standaard"/>
    <w:link w:val="TekstopmerkingChar"/>
    <w:rsid w:val="002A146F"/>
    <w:rPr>
      <w:sz w:val="20"/>
      <w:szCs w:val="20"/>
    </w:rPr>
  </w:style>
  <w:style w:type="character" w:customStyle="1" w:styleId="TekstopmerkingChar">
    <w:name w:val="Tekst opmerking Char"/>
    <w:basedOn w:val="Standaardalinea-lettertype"/>
    <w:link w:val="Tekstopmerking"/>
    <w:rsid w:val="002A146F"/>
  </w:style>
  <w:style w:type="paragraph" w:styleId="Onderwerpvanopmerking">
    <w:name w:val="annotation subject"/>
    <w:basedOn w:val="Tekstopmerking"/>
    <w:next w:val="Tekstopmerking"/>
    <w:link w:val="OnderwerpvanopmerkingChar"/>
    <w:rsid w:val="002A146F"/>
    <w:rPr>
      <w:b/>
      <w:bCs/>
    </w:rPr>
  </w:style>
  <w:style w:type="character" w:customStyle="1" w:styleId="OnderwerpvanopmerkingChar">
    <w:name w:val="Onderwerp van opmerking Char"/>
    <w:basedOn w:val="TekstopmerkingChar"/>
    <w:link w:val="Onderwerpvanopmerking"/>
    <w:rsid w:val="002A146F"/>
    <w:rPr>
      <w:b/>
      <w:bCs/>
    </w:rPr>
  </w:style>
  <w:style w:type="paragraph" w:styleId="Plattetekst">
    <w:name w:val="Body Text"/>
    <w:basedOn w:val="Standaard"/>
    <w:link w:val="PlattetekstChar"/>
    <w:rsid w:val="00724356"/>
    <w:pPr>
      <w:spacing w:after="120"/>
    </w:pPr>
  </w:style>
  <w:style w:type="character" w:customStyle="1" w:styleId="PlattetekstChar">
    <w:name w:val="Platte tekst Char"/>
    <w:basedOn w:val="Standaardalinea-lettertype"/>
    <w:link w:val="Plattetekst"/>
    <w:rsid w:val="00724356"/>
    <w:rPr>
      <w:sz w:val="24"/>
      <w:szCs w:val="24"/>
    </w:rPr>
  </w:style>
  <w:style w:type="paragraph" w:customStyle="1" w:styleId="opsommingneutraal">
    <w:name w:val="opsomming neutraal"/>
    <w:basedOn w:val="Standaard"/>
    <w:rsid w:val="00724356"/>
    <w:pPr>
      <w:spacing w:before="60" w:after="60"/>
    </w:pPr>
    <w:rPr>
      <w:rFonts w:ascii="Verdana" w:hAnsi="Verdana"/>
      <w:sz w:val="20"/>
      <w:lang w:val="nl-NL" w:eastAsia="nl-NL"/>
    </w:rPr>
  </w:style>
  <w:style w:type="character" w:styleId="Hyperlink">
    <w:name w:val="Hyperlink"/>
    <w:basedOn w:val="Standaardalinea-lettertype"/>
    <w:uiPriority w:val="99"/>
    <w:rsid w:val="00BA3707"/>
    <w:rPr>
      <w:color w:val="0000FF"/>
      <w:u w:val="single"/>
    </w:rPr>
  </w:style>
  <w:style w:type="table" w:styleId="Tabelraster">
    <w:name w:val="Table Grid"/>
    <w:basedOn w:val="Standaardtabel"/>
    <w:uiPriority w:val="39"/>
    <w:rsid w:val="006A1E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waar">
    <w:name w:val="Strong"/>
    <w:aliases w:val="Calibri"/>
    <w:basedOn w:val="Standaardalinea-lettertype"/>
    <w:qFormat/>
    <w:rsid w:val="002F142B"/>
    <w:rPr>
      <w:rFonts w:asciiTheme="minorHAnsi" w:hAnsiTheme="minorHAnsi"/>
      <w:b/>
      <w:bCs/>
      <w:sz w:val="22"/>
    </w:rPr>
  </w:style>
  <w:style w:type="paragraph" w:styleId="Geenafstand">
    <w:name w:val="No Spacing"/>
    <w:uiPriority w:val="1"/>
    <w:qFormat/>
    <w:rsid w:val="002F142B"/>
    <w:rPr>
      <w:sz w:val="24"/>
      <w:szCs w:val="24"/>
    </w:rPr>
  </w:style>
  <w:style w:type="character" w:styleId="GevolgdeHyperlink">
    <w:name w:val="FollowedHyperlink"/>
    <w:basedOn w:val="Standaardalinea-lettertype"/>
    <w:rsid w:val="0055526C"/>
    <w:rPr>
      <w:color w:val="800080" w:themeColor="followedHyperlink"/>
      <w:u w:val="single"/>
    </w:rPr>
  </w:style>
  <w:style w:type="paragraph" w:styleId="Kopvaninhoudsopgave">
    <w:name w:val="TOC Heading"/>
    <w:basedOn w:val="Kop1"/>
    <w:next w:val="Standaard"/>
    <w:uiPriority w:val="39"/>
    <w:semiHidden/>
    <w:unhideWhenUsed/>
    <w:qFormat/>
    <w:rsid w:val="008F191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rsid w:val="008F1916"/>
    <w:pPr>
      <w:tabs>
        <w:tab w:val="left" w:pos="440"/>
        <w:tab w:val="right" w:leader="dot" w:pos="9063"/>
      </w:tabs>
      <w:spacing w:after="100"/>
    </w:pPr>
    <w:rPr>
      <w:rFonts w:asciiTheme="minorHAnsi" w:hAnsiTheme="minorHAnsi" w:cstheme="minorHAnsi"/>
      <w:b/>
      <w:noProof/>
      <w:sz w:val="22"/>
      <w:szCs w:val="22"/>
      <w:lang w:eastAsia="en-US"/>
    </w:rPr>
  </w:style>
  <w:style w:type="paragraph" w:customStyle="1" w:styleId="opsomming">
    <w:name w:val="opsomming"/>
    <w:basedOn w:val="Standaard"/>
    <w:rsid w:val="006266B5"/>
    <w:pPr>
      <w:ind w:left="851" w:hanging="426"/>
    </w:pPr>
    <w:rPr>
      <w:rFonts w:ascii="Verdana" w:hAnsi="Verdana"/>
      <w:sz w:val="18"/>
      <w:szCs w:val="18"/>
      <w:lang w:val="nl-NL" w:eastAsia="nl-NL"/>
    </w:rPr>
  </w:style>
  <w:style w:type="paragraph" w:styleId="Normaalweb">
    <w:name w:val="Normal (Web)"/>
    <w:basedOn w:val="Standaard"/>
    <w:uiPriority w:val="99"/>
    <w:semiHidden/>
    <w:unhideWhenUsed/>
    <w:rsid w:val="00DC34BB"/>
    <w:pPr>
      <w:spacing w:after="165"/>
    </w:pPr>
  </w:style>
  <w:style w:type="paragraph" w:customStyle="1" w:styleId="OpmaakprofielVoor3ptNa3pt">
    <w:name w:val="Opmaakprofiel Voor:  3 pt Na:  3 pt"/>
    <w:basedOn w:val="Standaard"/>
    <w:rsid w:val="00DC58E1"/>
    <w:pPr>
      <w:numPr>
        <w:numId w:val="7"/>
      </w:numPr>
      <w:spacing w:afterLines="200" w:after="200" w:line="240" w:lineRule="atLeast"/>
      <w:jc w:val="righ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1110">
      <w:bodyDiv w:val="1"/>
      <w:marLeft w:val="0"/>
      <w:marRight w:val="0"/>
      <w:marTop w:val="0"/>
      <w:marBottom w:val="0"/>
      <w:divBdr>
        <w:top w:val="none" w:sz="0" w:space="0" w:color="auto"/>
        <w:left w:val="none" w:sz="0" w:space="0" w:color="auto"/>
        <w:bottom w:val="none" w:sz="0" w:space="0" w:color="auto"/>
        <w:right w:val="none" w:sz="0" w:space="0" w:color="auto"/>
      </w:divBdr>
    </w:div>
    <w:div w:id="1037195181">
      <w:bodyDiv w:val="1"/>
      <w:marLeft w:val="0"/>
      <w:marRight w:val="0"/>
      <w:marTop w:val="0"/>
      <w:marBottom w:val="0"/>
      <w:divBdr>
        <w:top w:val="none" w:sz="0" w:space="0" w:color="auto"/>
        <w:left w:val="none" w:sz="0" w:space="0" w:color="auto"/>
        <w:bottom w:val="none" w:sz="0" w:space="0" w:color="auto"/>
        <w:right w:val="none" w:sz="0" w:space="0" w:color="auto"/>
      </w:divBdr>
      <w:divsChild>
        <w:div w:id="745497005">
          <w:marLeft w:val="0"/>
          <w:marRight w:val="0"/>
          <w:marTop w:val="0"/>
          <w:marBottom w:val="0"/>
          <w:divBdr>
            <w:top w:val="none" w:sz="0" w:space="0" w:color="auto"/>
            <w:left w:val="none" w:sz="0" w:space="0" w:color="auto"/>
            <w:bottom w:val="none" w:sz="0" w:space="0" w:color="auto"/>
            <w:right w:val="none" w:sz="0" w:space="0" w:color="auto"/>
          </w:divBdr>
          <w:divsChild>
            <w:div w:id="952053044">
              <w:marLeft w:val="0"/>
              <w:marRight w:val="0"/>
              <w:marTop w:val="0"/>
              <w:marBottom w:val="0"/>
              <w:divBdr>
                <w:top w:val="single" w:sz="6" w:space="0" w:color="CCD0D3"/>
                <w:left w:val="single" w:sz="6" w:space="0" w:color="CCD0D3"/>
                <w:bottom w:val="single" w:sz="6" w:space="0" w:color="CCD0D3"/>
                <w:right w:val="single" w:sz="6" w:space="0" w:color="CCD0D3"/>
              </w:divBdr>
              <w:divsChild>
                <w:div w:id="1959868782">
                  <w:marLeft w:val="0"/>
                  <w:marRight w:val="0"/>
                  <w:marTop w:val="0"/>
                  <w:marBottom w:val="0"/>
                  <w:divBdr>
                    <w:top w:val="none" w:sz="0" w:space="0" w:color="auto"/>
                    <w:left w:val="none" w:sz="0" w:space="0" w:color="auto"/>
                    <w:bottom w:val="none" w:sz="0" w:space="0" w:color="auto"/>
                    <w:right w:val="none" w:sz="0" w:space="0" w:color="auto"/>
                  </w:divBdr>
                  <w:divsChild>
                    <w:div w:id="970860400">
                      <w:marLeft w:val="0"/>
                      <w:marRight w:val="0"/>
                      <w:marTop w:val="0"/>
                      <w:marBottom w:val="0"/>
                      <w:divBdr>
                        <w:top w:val="none" w:sz="0" w:space="0" w:color="auto"/>
                        <w:left w:val="none" w:sz="0" w:space="0" w:color="auto"/>
                        <w:bottom w:val="none" w:sz="0" w:space="0" w:color="auto"/>
                        <w:right w:val="none" w:sz="0" w:space="0" w:color="auto"/>
                      </w:divBdr>
                      <w:divsChild>
                        <w:div w:id="375466388">
                          <w:marLeft w:val="0"/>
                          <w:marRight w:val="0"/>
                          <w:marTop w:val="0"/>
                          <w:marBottom w:val="75"/>
                          <w:divBdr>
                            <w:top w:val="single" w:sz="6" w:space="0" w:color="E7E7E7"/>
                            <w:left w:val="single" w:sz="6" w:space="0" w:color="E7E7E7"/>
                            <w:bottom w:val="single" w:sz="6" w:space="0" w:color="E7E7E7"/>
                            <w:right w:val="single" w:sz="6" w:space="0" w:color="E7E7E7"/>
                          </w:divBdr>
                          <w:divsChild>
                            <w:div w:id="680356138">
                              <w:marLeft w:val="0"/>
                              <w:marRight w:val="0"/>
                              <w:marTop w:val="0"/>
                              <w:marBottom w:val="0"/>
                              <w:divBdr>
                                <w:top w:val="none" w:sz="0" w:space="0" w:color="auto"/>
                                <w:left w:val="none" w:sz="0" w:space="0" w:color="auto"/>
                                <w:bottom w:val="none" w:sz="0" w:space="0" w:color="auto"/>
                                <w:right w:val="none" w:sz="0" w:space="0" w:color="auto"/>
                              </w:divBdr>
                              <w:divsChild>
                                <w:div w:id="1110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50994">
      <w:bodyDiv w:val="1"/>
      <w:marLeft w:val="0"/>
      <w:marRight w:val="0"/>
      <w:marTop w:val="0"/>
      <w:marBottom w:val="0"/>
      <w:divBdr>
        <w:top w:val="none" w:sz="0" w:space="0" w:color="auto"/>
        <w:left w:val="none" w:sz="0" w:space="0" w:color="auto"/>
        <w:bottom w:val="none" w:sz="0" w:space="0" w:color="auto"/>
        <w:right w:val="none" w:sz="0" w:space="0" w:color="auto"/>
      </w:divBdr>
      <w:divsChild>
        <w:div w:id="1196964844">
          <w:marLeft w:val="0"/>
          <w:marRight w:val="0"/>
          <w:marTop w:val="0"/>
          <w:marBottom w:val="0"/>
          <w:divBdr>
            <w:top w:val="none" w:sz="0" w:space="0" w:color="auto"/>
            <w:left w:val="none" w:sz="0" w:space="0" w:color="auto"/>
            <w:bottom w:val="none" w:sz="0" w:space="0" w:color="auto"/>
            <w:right w:val="none" w:sz="0" w:space="0" w:color="auto"/>
          </w:divBdr>
          <w:divsChild>
            <w:div w:id="658508893">
              <w:marLeft w:val="0"/>
              <w:marRight w:val="0"/>
              <w:marTop w:val="0"/>
              <w:marBottom w:val="0"/>
              <w:divBdr>
                <w:top w:val="single" w:sz="6" w:space="0" w:color="CCD0D3"/>
                <w:left w:val="single" w:sz="6" w:space="0" w:color="CCD0D3"/>
                <w:bottom w:val="single" w:sz="6" w:space="0" w:color="CCD0D3"/>
                <w:right w:val="single" w:sz="6" w:space="0" w:color="CCD0D3"/>
              </w:divBdr>
              <w:divsChild>
                <w:div w:id="1558317871">
                  <w:marLeft w:val="0"/>
                  <w:marRight w:val="0"/>
                  <w:marTop w:val="0"/>
                  <w:marBottom w:val="0"/>
                  <w:divBdr>
                    <w:top w:val="none" w:sz="0" w:space="0" w:color="auto"/>
                    <w:left w:val="none" w:sz="0" w:space="0" w:color="auto"/>
                    <w:bottom w:val="none" w:sz="0" w:space="0" w:color="auto"/>
                    <w:right w:val="none" w:sz="0" w:space="0" w:color="auto"/>
                  </w:divBdr>
                  <w:divsChild>
                    <w:div w:id="910848047">
                      <w:marLeft w:val="0"/>
                      <w:marRight w:val="0"/>
                      <w:marTop w:val="0"/>
                      <w:marBottom w:val="0"/>
                      <w:divBdr>
                        <w:top w:val="none" w:sz="0" w:space="0" w:color="auto"/>
                        <w:left w:val="none" w:sz="0" w:space="0" w:color="auto"/>
                        <w:bottom w:val="none" w:sz="0" w:space="0" w:color="auto"/>
                        <w:right w:val="none" w:sz="0" w:space="0" w:color="auto"/>
                      </w:divBdr>
                      <w:divsChild>
                        <w:div w:id="1493135319">
                          <w:marLeft w:val="0"/>
                          <w:marRight w:val="0"/>
                          <w:marTop w:val="0"/>
                          <w:marBottom w:val="75"/>
                          <w:divBdr>
                            <w:top w:val="single" w:sz="6" w:space="0" w:color="E7E7E7"/>
                            <w:left w:val="single" w:sz="6" w:space="0" w:color="E7E7E7"/>
                            <w:bottom w:val="single" w:sz="6" w:space="0" w:color="E7E7E7"/>
                            <w:right w:val="single" w:sz="6" w:space="0" w:color="E7E7E7"/>
                          </w:divBdr>
                          <w:divsChild>
                            <w:div w:id="94710245">
                              <w:marLeft w:val="0"/>
                              <w:marRight w:val="0"/>
                              <w:marTop w:val="0"/>
                              <w:marBottom w:val="0"/>
                              <w:divBdr>
                                <w:top w:val="none" w:sz="0" w:space="0" w:color="auto"/>
                                <w:left w:val="none" w:sz="0" w:space="0" w:color="auto"/>
                                <w:bottom w:val="none" w:sz="0" w:space="0" w:color="auto"/>
                                <w:right w:val="none" w:sz="0" w:space="0" w:color="auto"/>
                              </w:divBdr>
                              <w:divsChild>
                                <w:div w:id="5566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erle.amelinckx@arteveldeh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gitaalbord.weebly.com/" TargetMode="External"/><Relationship Id="rId4" Type="http://schemas.openxmlformats.org/officeDocument/2006/relationships/settings" Target="settings.xml"/><Relationship Id="rId9" Type="http://schemas.openxmlformats.org/officeDocument/2006/relationships/hyperlink" Target="http://olofilmbegeleiding.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491F-1F4E-4385-8CD7-89DE034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8</Pages>
  <Words>2990</Words>
  <Characters>16769</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Bachelor in het onderwijs: lager onderwijs</vt:lpstr>
    </vt:vector>
  </TitlesOfParts>
  <Company>arteveldehogeschool</Company>
  <LinksUpToDate>false</LinksUpToDate>
  <CharactersWithSpaces>19720</CharactersWithSpaces>
  <SharedDoc>false</SharedDoc>
  <HLinks>
    <vt:vector size="6" baseType="variant">
      <vt:variant>
        <vt:i4>4325429</vt:i4>
      </vt:variant>
      <vt:variant>
        <vt:i4>0</vt:i4>
      </vt:variant>
      <vt:variant>
        <vt:i4>0</vt:i4>
      </vt:variant>
      <vt:variant>
        <vt:i4>5</vt:i4>
      </vt:variant>
      <vt:variant>
        <vt:lpwstr>mailto:veerle.amelinckx@arteveldehs.be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in het onderwijs: lager onderwijs</dc:title>
  <dc:creator>franve</dc:creator>
  <cp:lastModifiedBy>Veerle Amelinckx</cp:lastModifiedBy>
  <cp:revision>11</cp:revision>
  <cp:lastPrinted>2015-09-08T13:31:00Z</cp:lastPrinted>
  <dcterms:created xsi:type="dcterms:W3CDTF">2015-06-16T06:50:00Z</dcterms:created>
  <dcterms:modified xsi:type="dcterms:W3CDTF">2016-10-14T14:21:00Z</dcterms:modified>
</cp:coreProperties>
</file>